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F37185" w:rsidRDefault="00CA1FDE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915A15" w:rsidRPr="00DF2DC5" w:rsidRDefault="00915A15" w:rsidP="00392A1F">
                  <w:pPr>
                    <w:jc w:val="both"/>
                  </w:pPr>
                  <w:r w:rsidRPr="00DF2DC5">
                    <w:t xml:space="preserve">Приложение  к ОПОП по направлению подготовки </w:t>
                  </w:r>
                  <w:r w:rsidRPr="00DF2DC5">
                    <w:rPr>
                      <w:b/>
                    </w:rPr>
                    <w:t>38.03.0</w:t>
                  </w:r>
                  <w:r>
                    <w:rPr>
                      <w:b/>
                    </w:rPr>
                    <w:t>3 Управление персоналом</w:t>
                  </w:r>
                  <w:r w:rsidRPr="00DF2DC5">
                    <w:t xml:space="preserve">, Направленность (профиль) программы </w:t>
                  </w:r>
                  <w:r w:rsidRPr="00DF2DC5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Деятельность по обеспечению персоналом</w:t>
                  </w:r>
                  <w:r w:rsidRPr="00DF2DC5">
                    <w:rPr>
                      <w:b/>
                    </w:rPr>
                    <w:t>»</w:t>
                  </w:r>
                  <w:r w:rsidRPr="00DF2DC5">
                    <w:t xml:space="preserve">, утв. приказом ректора ОмГА </w:t>
                  </w:r>
                  <w:r w:rsidR="0060596D">
                    <w:t>28</w:t>
                  </w:r>
                  <w:r>
                    <w:t>.0</w:t>
                  </w:r>
                  <w:r w:rsidR="0060596D">
                    <w:t>3</w:t>
                  </w:r>
                  <w:r>
                    <w:t>.202</w:t>
                  </w:r>
                  <w:r w:rsidR="0060596D">
                    <w:t>2</w:t>
                  </w:r>
                  <w:r>
                    <w:t>г.</w:t>
                  </w:r>
                  <w:r>
                    <w:rPr>
                      <w:rFonts w:eastAsia="Courier New"/>
                      <w:bCs/>
                      <w:color w:val="000000"/>
                    </w:rPr>
                    <w:t xml:space="preserve">. № </w:t>
                  </w:r>
                  <w:r w:rsidR="0060596D">
                    <w:rPr>
                      <w:rFonts w:eastAsia="Courier New"/>
                      <w:bCs/>
                      <w:color w:val="000000"/>
                    </w:rPr>
                    <w:t>28</w:t>
                  </w:r>
                  <w:r w:rsidRPr="00DF2DC5">
                    <w:rPr>
                      <w:rFonts w:eastAsia="Courier New"/>
                      <w:bCs/>
                      <w:color w:val="000000"/>
                    </w:rPr>
                    <w:t xml:space="preserve"> </w:t>
                  </w:r>
                </w:p>
                <w:p w:rsidR="00915A15" w:rsidRDefault="00915A15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480B8F">
        <w:rPr>
          <w:rFonts w:eastAsia="Courier New"/>
          <w:noProof/>
          <w:sz w:val="28"/>
          <w:szCs w:val="28"/>
          <w:lang w:bidi="ru-RU"/>
        </w:rPr>
        <w:t>Экономики и управления персоналом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CA1FD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915A15" w:rsidRPr="00C94464" w:rsidRDefault="00915A1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15A15" w:rsidRPr="00C94464" w:rsidRDefault="00915A1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915A15" w:rsidRDefault="00915A15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15A15" w:rsidRPr="006A2B05" w:rsidRDefault="00915A1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915A15" w:rsidRPr="00C94464" w:rsidRDefault="0060596D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915A15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3.2022</w:t>
                  </w:r>
                  <w:r w:rsidR="00915A15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г.</w:t>
                  </w:r>
                  <w:r w:rsidR="00915A15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15A15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34241C" w:rsidRDefault="0034241C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32"/>
          <w:szCs w:val="32"/>
        </w:rPr>
      </w:pPr>
      <w:bookmarkStart w:id="0" w:name="_Hlk86184477"/>
      <w:r w:rsidRPr="0034241C">
        <w:rPr>
          <w:b/>
          <w:bCs/>
          <w:caps/>
          <w:sz w:val="32"/>
          <w:szCs w:val="32"/>
        </w:rPr>
        <w:t xml:space="preserve">Производственная практика </w:t>
      </w:r>
    </w:p>
    <w:p w:rsidR="00DE2722" w:rsidRPr="00F37185" w:rsidRDefault="0034241C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34241C">
        <w:rPr>
          <w:b/>
          <w:bCs/>
          <w:caps/>
        </w:rPr>
        <w:t>(технологическая (проектно-технологи</w:t>
      </w:r>
      <w:r w:rsidR="00570A6B">
        <w:rPr>
          <w:b/>
          <w:bCs/>
          <w:caps/>
        </w:rPr>
        <w:t>ческая) практика 2</w:t>
      </w:r>
      <w:r w:rsidRPr="0034241C">
        <w:rPr>
          <w:b/>
          <w:bCs/>
          <w:caps/>
        </w:rPr>
        <w:t>)</w:t>
      </w:r>
    </w:p>
    <w:bookmarkEnd w:id="0"/>
    <w:p w:rsidR="003B7D93" w:rsidRPr="00570A6B" w:rsidRDefault="00570A6B" w:rsidP="007314B9">
      <w:pPr>
        <w:widowControl/>
        <w:suppressAutoHyphens/>
        <w:autoSpaceDE/>
        <w:adjustRightInd/>
        <w:jc w:val="center"/>
        <w:rPr>
          <w:b/>
          <w:bCs/>
          <w:sz w:val="28"/>
          <w:szCs w:val="28"/>
        </w:rPr>
      </w:pPr>
      <w:r w:rsidRPr="00570A6B">
        <w:rPr>
          <w:color w:val="000000"/>
          <w:sz w:val="28"/>
          <w:szCs w:val="28"/>
        </w:rPr>
        <w:t>К.М.02.13(П)</w:t>
      </w:r>
    </w:p>
    <w:p w:rsidR="004D7A4B" w:rsidRPr="00F37185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480B8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06532D">
        <w:rPr>
          <w:b/>
          <w:sz w:val="24"/>
          <w:szCs w:val="24"/>
        </w:rPr>
        <w:t>38.03.03 Управление персоналом</w:t>
      </w:r>
    </w:p>
    <w:p w:rsidR="00392A1F" w:rsidRPr="00DF2DC5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06532D">
        <w:rPr>
          <w:b/>
          <w:sz w:val="24"/>
          <w:szCs w:val="24"/>
        </w:rPr>
        <w:t>Деятельность по обеспечению персоналом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8324"/>
      </w:tblGrid>
      <w:tr w:rsidR="002D076F" w:rsidRPr="00A53F64" w:rsidTr="00033D74">
        <w:trPr>
          <w:trHeight w:hRule="exact" w:val="30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2D076F" w:rsidTr="00033D74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2D076F" w:rsidRPr="00A53F64" w:rsidTr="00033D74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СПЕЦИАЛИСТ ПО ПОДБОРУ ПЕРСОНАЛА (РЕКРУТЕР)</w:t>
            </w:r>
          </w:p>
        </w:tc>
      </w:tr>
    </w:tbl>
    <w:p w:rsidR="002D076F" w:rsidRDefault="002D076F" w:rsidP="0006532D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19740F" w:rsidRPr="00A53C73" w:rsidRDefault="003B7D93" w:rsidP="0006532D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06532D" w:rsidRPr="0006532D">
        <w:rPr>
          <w:color w:val="000000"/>
          <w:sz w:val="24"/>
          <w:szCs w:val="24"/>
        </w:rPr>
        <w:t>информационно-аналитический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организационно-управленческий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научно-исследовательский</w:t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60596D">
        <w:rPr>
          <w:rFonts w:eastAsia="SimSun"/>
          <w:kern w:val="2"/>
          <w:sz w:val="24"/>
          <w:szCs w:val="24"/>
          <w:lang w:eastAsia="hi-IN" w:bidi="hi-IN"/>
        </w:rPr>
        <w:t>2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60596D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60596D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60596D">
        <w:rPr>
          <w:sz w:val="24"/>
          <w:szCs w:val="24"/>
        </w:rPr>
        <w:t>2022</w:t>
      </w:r>
    </w:p>
    <w:p w:rsidR="007C277B" w:rsidRPr="00F37185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34241C">
              <w:rPr>
                <w:sz w:val="24"/>
                <w:szCs w:val="24"/>
              </w:rPr>
              <w:t>производственной</w:t>
            </w:r>
            <w:r w:rsidRPr="00E54553">
              <w:rPr>
                <w:sz w:val="24"/>
                <w:szCs w:val="24"/>
              </w:rPr>
              <w:t xml:space="preserve"> практики</w:t>
            </w:r>
            <w:r w:rsidRPr="00E54553">
              <w:t xml:space="preserve"> </w:t>
            </w:r>
            <w:r w:rsidRPr="0034241C">
              <w:rPr>
                <w:sz w:val="24"/>
                <w:szCs w:val="24"/>
              </w:rPr>
              <w:t>(</w:t>
            </w:r>
            <w:r w:rsidR="0034241C" w:rsidRPr="0034241C">
              <w:rPr>
                <w:sz w:val="24"/>
                <w:szCs w:val="24"/>
              </w:rPr>
              <w:t>технологическая (</w:t>
            </w:r>
            <w:r w:rsidR="00570A6B">
              <w:rPr>
                <w:sz w:val="24"/>
                <w:szCs w:val="24"/>
              </w:rPr>
              <w:t>проектно-технологическая) практика 2)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34241C">
              <w:rPr>
                <w:sz w:val="24"/>
                <w:szCs w:val="24"/>
              </w:rPr>
              <w:t>производственная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34241C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06532D">
        <w:rPr>
          <w:spacing w:val="-3"/>
          <w:sz w:val="24"/>
          <w:szCs w:val="24"/>
          <w:lang w:eastAsia="en-US"/>
        </w:rPr>
        <w:t>Ильченко С.М.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Рабочая программа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34241C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480B8F">
        <w:rPr>
          <w:spacing w:val="-3"/>
          <w:sz w:val="24"/>
          <w:szCs w:val="24"/>
          <w:lang w:eastAsia="en-US"/>
        </w:rPr>
        <w:t>Экономики и управления персонало</w:t>
      </w:r>
      <w:r w:rsidR="007F0612">
        <w:rPr>
          <w:spacing w:val="-3"/>
          <w:sz w:val="24"/>
          <w:szCs w:val="24"/>
          <w:lang w:eastAsia="en-US"/>
        </w:rPr>
        <w:t>м</w:t>
      </w:r>
      <w:r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60596D">
        <w:rPr>
          <w:spacing w:val="-3"/>
          <w:sz w:val="24"/>
          <w:szCs w:val="24"/>
          <w:lang w:eastAsia="en-US"/>
        </w:rPr>
        <w:t>25</w:t>
      </w:r>
      <w:r w:rsidR="00915A15">
        <w:rPr>
          <w:spacing w:val="-3"/>
          <w:sz w:val="24"/>
          <w:szCs w:val="24"/>
          <w:lang w:eastAsia="en-US"/>
        </w:rPr>
        <w:t>.0</w:t>
      </w:r>
      <w:r w:rsidR="0060596D">
        <w:rPr>
          <w:spacing w:val="-3"/>
          <w:sz w:val="24"/>
          <w:szCs w:val="24"/>
          <w:lang w:eastAsia="en-US"/>
        </w:rPr>
        <w:t>3</w:t>
      </w:r>
      <w:r w:rsidR="00915A15">
        <w:rPr>
          <w:spacing w:val="-3"/>
          <w:sz w:val="24"/>
          <w:szCs w:val="24"/>
          <w:lang w:eastAsia="en-US"/>
        </w:rPr>
        <w:t>.202</w:t>
      </w:r>
      <w:r w:rsidR="0060596D">
        <w:rPr>
          <w:spacing w:val="-3"/>
          <w:sz w:val="24"/>
          <w:szCs w:val="24"/>
          <w:lang w:eastAsia="en-US"/>
        </w:rPr>
        <w:t>2</w:t>
      </w:r>
      <w:r w:rsidR="00427939" w:rsidRPr="00F540A4">
        <w:rPr>
          <w:spacing w:val="-3"/>
          <w:sz w:val="24"/>
          <w:szCs w:val="24"/>
          <w:lang w:eastAsia="en-US"/>
        </w:rPr>
        <w:t xml:space="preserve">г. № </w:t>
      </w:r>
      <w:r w:rsidR="0060596D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кафедрой  </w:t>
      </w:r>
      <w:r w:rsidR="003B7D93"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 xml:space="preserve">.э.н.,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480B8F">
        <w:rPr>
          <w:spacing w:val="-3"/>
          <w:sz w:val="24"/>
          <w:szCs w:val="24"/>
          <w:lang w:eastAsia="en-US"/>
        </w:rPr>
        <w:t>С. М. Ильченко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2933E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34241C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06532D" w:rsidRPr="0006532D" w:rsidRDefault="00392A1F" w:rsidP="0006532D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F6667E">
        <w:rPr>
          <w:b/>
          <w:sz w:val="24"/>
          <w:szCs w:val="24"/>
        </w:rPr>
        <w:t xml:space="preserve">- Федеральным </w:t>
      </w:r>
      <w:r w:rsidRPr="00394AC2">
        <w:rPr>
          <w:b/>
          <w:sz w:val="24"/>
          <w:szCs w:val="24"/>
        </w:rPr>
        <w:t xml:space="preserve">государственным образовательным стандартом высшего образования </w:t>
      </w:r>
      <w:r w:rsidR="00F6667E" w:rsidRPr="00394AC2">
        <w:rPr>
          <w:b/>
          <w:sz w:val="24"/>
          <w:szCs w:val="24"/>
        </w:rPr>
        <w:t xml:space="preserve">– </w:t>
      </w:r>
      <w:r w:rsidR="00480B8F" w:rsidRPr="00E736DF">
        <w:rPr>
          <w:sz w:val="24"/>
          <w:szCs w:val="24"/>
        </w:rPr>
        <w:t>бакалавриат по направлению подготовки</w:t>
      </w:r>
      <w:r w:rsidR="00480B8F" w:rsidRPr="00E736DF">
        <w:rPr>
          <w:sz w:val="24"/>
        </w:rPr>
        <w:t xml:space="preserve"> </w:t>
      </w:r>
      <w:r w:rsidR="0006532D">
        <w:rPr>
          <w:sz w:val="24"/>
        </w:rPr>
        <w:t>38.03.03 Управление персоналом</w:t>
      </w:r>
      <w:r w:rsidR="00480B8F" w:rsidRPr="00E736DF">
        <w:rPr>
          <w:sz w:val="24"/>
          <w:szCs w:val="24"/>
        </w:rPr>
        <w:t xml:space="preserve">, </w:t>
      </w:r>
      <w:r w:rsidR="00480B8F" w:rsidRPr="00394AC2">
        <w:rPr>
          <w:sz w:val="24"/>
          <w:szCs w:val="24"/>
        </w:rPr>
        <w:t xml:space="preserve">утвержденного </w:t>
      </w:r>
      <w:r w:rsidR="0006532D" w:rsidRPr="0006532D">
        <w:rPr>
          <w:sz w:val="24"/>
          <w:szCs w:val="24"/>
        </w:rPr>
        <w:t>Приказ</w:t>
      </w:r>
      <w:r w:rsidR="00CB5683">
        <w:rPr>
          <w:sz w:val="24"/>
          <w:szCs w:val="24"/>
        </w:rPr>
        <w:t>ом</w:t>
      </w:r>
      <w:r w:rsidR="0006532D" w:rsidRPr="0006532D">
        <w:rPr>
          <w:sz w:val="24"/>
          <w:szCs w:val="24"/>
        </w:rPr>
        <w:t xml:space="preserve"> Минобрнауки России от 12.08.2020 N955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"Об утверждении федерального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государственного образовательного стандарта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высшего образования - бакалавриат по</w:t>
      </w:r>
    </w:p>
    <w:p w:rsidR="00392A1F" w:rsidRPr="00212AC6" w:rsidRDefault="0006532D" w:rsidP="0006532D">
      <w:pPr>
        <w:widowControl/>
        <w:tabs>
          <w:tab w:val="left" w:pos="708"/>
        </w:tabs>
        <w:autoSpaceDE/>
        <w:adjustRightInd/>
        <w:jc w:val="both"/>
        <w:rPr>
          <w:b/>
          <w:sz w:val="24"/>
          <w:szCs w:val="24"/>
        </w:rPr>
      </w:pPr>
      <w:r w:rsidRPr="0006532D">
        <w:rPr>
          <w:sz w:val="24"/>
          <w:szCs w:val="24"/>
        </w:rPr>
        <w:t>направлению подготовки 38.03.03 Управление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персоналом"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(Зарегистрировано в Минюсте России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25.08.2020 N 59446)</w:t>
      </w:r>
      <w:r w:rsidR="00480B8F" w:rsidRPr="00394AC2">
        <w:rPr>
          <w:sz w:val="24"/>
        </w:rPr>
        <w:t>)</w:t>
      </w:r>
      <w:r w:rsidR="00480B8F">
        <w:rPr>
          <w:sz w:val="24"/>
        </w:rPr>
        <w:t xml:space="preserve"> </w:t>
      </w:r>
      <w:r w:rsidR="00480B8F" w:rsidRPr="00394AC2">
        <w:rPr>
          <w:b/>
          <w:sz w:val="24"/>
          <w:szCs w:val="24"/>
        </w:rPr>
        <w:t xml:space="preserve"> </w:t>
      </w:r>
      <w:r w:rsidR="00392A1F" w:rsidRPr="00394AC2">
        <w:rPr>
          <w:b/>
          <w:sz w:val="24"/>
          <w:szCs w:val="24"/>
        </w:rPr>
        <w:t>(далее - ФГОС ВО, Федеральный государственный образовательный стандарт высшего образования);</w:t>
      </w:r>
    </w:p>
    <w:p w:rsidR="00E1749B" w:rsidRDefault="00E1749B" w:rsidP="00E1749B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E1749B" w:rsidRDefault="00E1749B" w:rsidP="00E1749B">
      <w:pPr>
        <w:tabs>
          <w:tab w:val="left" w:pos="284"/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E1749B" w:rsidRDefault="00E1749B" w:rsidP="00E1749B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1749B" w:rsidRDefault="00E1749B" w:rsidP="00E1749B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E1749B" w:rsidRDefault="00E1749B" w:rsidP="00E1749B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1749B" w:rsidRDefault="00E1749B" w:rsidP="00E1749B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1749B" w:rsidRDefault="00E1749B" w:rsidP="00E1749B">
      <w:pPr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392A1F" w:rsidRPr="00F042A9" w:rsidRDefault="00392A1F" w:rsidP="00E1749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="00F6667E">
        <w:rPr>
          <w:sz w:val="24"/>
          <w:szCs w:val="24"/>
          <w:lang w:eastAsia="en-US"/>
        </w:rPr>
        <w:t>бакалавриат</w:t>
      </w:r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="0006532D">
        <w:rPr>
          <w:b/>
          <w:sz w:val="24"/>
        </w:rPr>
        <w:t>38.03.03 Управление персоналом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5703DB">
        <w:rPr>
          <w:sz w:val="24"/>
          <w:szCs w:val="24"/>
        </w:rPr>
        <w:t>«</w:t>
      </w:r>
      <w:r w:rsidR="0006532D">
        <w:rPr>
          <w:sz w:val="24"/>
          <w:szCs w:val="24"/>
        </w:rPr>
        <w:t>Деятельность по обеспечению персоналом</w:t>
      </w:r>
      <w:r w:rsidRPr="005703DB">
        <w:rPr>
          <w:sz w:val="24"/>
          <w:szCs w:val="24"/>
        </w:rPr>
        <w:t xml:space="preserve">»;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очная/очно-</w:t>
      </w:r>
      <w:r w:rsidR="00B6134E" w:rsidRPr="00F042A9">
        <w:rPr>
          <w:sz w:val="24"/>
          <w:szCs w:val="24"/>
        </w:rPr>
        <w:t>заочная</w:t>
      </w:r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915A15">
        <w:rPr>
          <w:sz w:val="24"/>
          <w:szCs w:val="24"/>
        </w:rPr>
        <w:t>2</w:t>
      </w:r>
      <w:r w:rsidR="0060596D">
        <w:rPr>
          <w:sz w:val="24"/>
          <w:szCs w:val="24"/>
        </w:rPr>
        <w:t>2</w:t>
      </w:r>
      <w:r w:rsidR="00F042A9" w:rsidRPr="005703DB">
        <w:rPr>
          <w:sz w:val="24"/>
          <w:szCs w:val="24"/>
        </w:rPr>
        <w:t>/202</w:t>
      </w:r>
      <w:r w:rsidR="0060596D">
        <w:rPr>
          <w:sz w:val="24"/>
          <w:szCs w:val="24"/>
        </w:rPr>
        <w:t>3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60596D">
        <w:rPr>
          <w:rFonts w:eastAsia="Courier New"/>
          <w:bCs/>
          <w:color w:val="000000"/>
          <w:sz w:val="24"/>
          <w:szCs w:val="24"/>
        </w:rPr>
        <w:t>28</w:t>
      </w:r>
      <w:r w:rsidR="00915A15">
        <w:rPr>
          <w:rFonts w:eastAsia="Courier New"/>
          <w:bCs/>
          <w:color w:val="000000"/>
          <w:sz w:val="24"/>
          <w:szCs w:val="24"/>
        </w:rPr>
        <w:t>.0</w:t>
      </w:r>
      <w:r w:rsidR="0060596D">
        <w:rPr>
          <w:rFonts w:eastAsia="Courier New"/>
          <w:bCs/>
          <w:color w:val="000000"/>
          <w:sz w:val="24"/>
          <w:szCs w:val="24"/>
        </w:rPr>
        <w:t>3</w:t>
      </w:r>
      <w:r w:rsidR="00915A15">
        <w:rPr>
          <w:rFonts w:eastAsia="Courier New"/>
          <w:bCs/>
          <w:color w:val="000000"/>
          <w:sz w:val="24"/>
          <w:szCs w:val="24"/>
        </w:rPr>
        <w:t>.202</w:t>
      </w:r>
      <w:r w:rsidR="0060596D">
        <w:rPr>
          <w:rFonts w:eastAsia="Courier New"/>
          <w:bCs/>
          <w:color w:val="000000"/>
          <w:sz w:val="24"/>
          <w:szCs w:val="24"/>
        </w:rPr>
        <w:t>2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г. № </w:t>
      </w:r>
      <w:r w:rsidR="0060596D">
        <w:rPr>
          <w:rFonts w:eastAsia="Courier New"/>
          <w:bCs/>
          <w:color w:val="000000"/>
          <w:sz w:val="24"/>
          <w:szCs w:val="24"/>
        </w:rPr>
        <w:t>28</w:t>
      </w:r>
      <w:r w:rsidR="00915A15">
        <w:rPr>
          <w:rFonts w:eastAsia="Courier New"/>
          <w:bCs/>
          <w:color w:val="000000"/>
          <w:sz w:val="24"/>
          <w:szCs w:val="24"/>
        </w:rPr>
        <w:t>;</w:t>
      </w:r>
    </w:p>
    <w:p w:rsidR="00BB2736" w:rsidRPr="00F042A9" w:rsidRDefault="00392A1F" w:rsidP="00E1749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r w:rsidR="003336EA">
        <w:rPr>
          <w:sz w:val="24"/>
          <w:szCs w:val="24"/>
        </w:rPr>
        <w:t>бакалавриата</w:t>
      </w:r>
      <w:r w:rsidRPr="00F042A9">
        <w:rPr>
          <w:sz w:val="24"/>
          <w:szCs w:val="24"/>
        </w:rPr>
        <w:t xml:space="preserve"> по направлению подготовки </w:t>
      </w:r>
      <w:r w:rsidR="0006532D">
        <w:rPr>
          <w:b/>
          <w:sz w:val="24"/>
        </w:rPr>
        <w:t>38.03.03 Управление персоналом</w:t>
      </w:r>
      <w:r w:rsidRPr="00F042A9">
        <w:rPr>
          <w:sz w:val="24"/>
          <w:szCs w:val="24"/>
        </w:rPr>
        <w:t>, направленность (профиль) программы «</w:t>
      </w:r>
      <w:r w:rsidR="0006532D">
        <w:rPr>
          <w:sz w:val="24"/>
          <w:szCs w:val="24"/>
        </w:rPr>
        <w:t>Деятельность по обеспечению пер</w:t>
      </w:r>
      <w:r w:rsidR="0006532D">
        <w:rPr>
          <w:sz w:val="24"/>
          <w:szCs w:val="24"/>
        </w:rPr>
        <w:lastRenderedPageBreak/>
        <w:t>соналом</w:t>
      </w:r>
      <w:r w:rsidRPr="00F042A9">
        <w:rPr>
          <w:sz w:val="24"/>
          <w:szCs w:val="24"/>
        </w:rPr>
        <w:t xml:space="preserve">»; форма обучения – </w:t>
      </w:r>
      <w:r w:rsidR="00B6134E">
        <w:rPr>
          <w:sz w:val="24"/>
          <w:szCs w:val="24"/>
        </w:rPr>
        <w:t>очная/</w:t>
      </w:r>
      <w:r w:rsidR="00F6667E">
        <w:rPr>
          <w:sz w:val="24"/>
          <w:szCs w:val="24"/>
        </w:rPr>
        <w:t>очно-</w:t>
      </w:r>
      <w:r w:rsidRPr="00F042A9">
        <w:rPr>
          <w:sz w:val="24"/>
          <w:szCs w:val="24"/>
        </w:rPr>
        <w:t>заочная</w:t>
      </w:r>
      <w:r w:rsidR="00B6134E"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 w:rsidR="00915A15">
        <w:rPr>
          <w:sz w:val="24"/>
          <w:szCs w:val="24"/>
        </w:rPr>
        <w:t>2</w:t>
      </w:r>
      <w:r w:rsidR="0060596D">
        <w:rPr>
          <w:sz w:val="24"/>
          <w:szCs w:val="24"/>
        </w:rPr>
        <w:t>2</w:t>
      </w:r>
      <w:r w:rsidRPr="00F042A9">
        <w:rPr>
          <w:sz w:val="24"/>
          <w:szCs w:val="24"/>
        </w:rPr>
        <w:t>/20</w:t>
      </w:r>
      <w:r w:rsidR="00F042A9">
        <w:rPr>
          <w:sz w:val="24"/>
          <w:szCs w:val="24"/>
        </w:rPr>
        <w:t>2</w:t>
      </w:r>
      <w:r w:rsidR="0060596D">
        <w:rPr>
          <w:sz w:val="24"/>
          <w:szCs w:val="24"/>
        </w:rPr>
        <w:t>3</w:t>
      </w:r>
      <w:r w:rsidRPr="00F042A9">
        <w:rPr>
          <w:sz w:val="24"/>
          <w:szCs w:val="24"/>
        </w:rPr>
        <w:t xml:space="preserve"> учебный год, </w:t>
      </w:r>
      <w:r w:rsidR="00940F83">
        <w:rPr>
          <w:sz w:val="24"/>
          <w:szCs w:val="24"/>
          <w:lang w:eastAsia="en-US"/>
        </w:rPr>
        <w:t xml:space="preserve">утвержденным </w:t>
      </w:r>
      <w:r w:rsidR="00940F83" w:rsidRPr="00BB2736">
        <w:rPr>
          <w:sz w:val="24"/>
          <w:szCs w:val="24"/>
          <w:lang w:eastAsia="en-US"/>
        </w:rPr>
        <w:t xml:space="preserve">приказом ректора </w:t>
      </w:r>
      <w:r w:rsidRPr="00BB2736">
        <w:rPr>
          <w:sz w:val="24"/>
          <w:szCs w:val="24"/>
          <w:lang w:eastAsia="en-US"/>
        </w:rPr>
        <w:t xml:space="preserve"> </w:t>
      </w:r>
      <w:r w:rsidR="00BB2736" w:rsidRPr="00BB2736">
        <w:rPr>
          <w:sz w:val="24"/>
          <w:szCs w:val="24"/>
          <w:lang w:eastAsia="en-US"/>
        </w:rPr>
        <w:t xml:space="preserve">от </w:t>
      </w:r>
      <w:r w:rsidR="0060596D">
        <w:rPr>
          <w:sz w:val="24"/>
          <w:szCs w:val="24"/>
          <w:lang w:eastAsia="en-US"/>
        </w:rPr>
        <w:t>28</w:t>
      </w:r>
      <w:r w:rsidR="0060596D">
        <w:rPr>
          <w:rFonts w:eastAsia="Courier New"/>
          <w:bCs/>
          <w:color w:val="000000"/>
          <w:sz w:val="24"/>
          <w:szCs w:val="24"/>
        </w:rPr>
        <w:t>.03</w:t>
      </w:r>
      <w:r w:rsidR="00915A15">
        <w:rPr>
          <w:rFonts w:eastAsia="Courier New"/>
          <w:bCs/>
          <w:color w:val="000000"/>
          <w:sz w:val="24"/>
          <w:szCs w:val="24"/>
        </w:rPr>
        <w:t>.202</w:t>
      </w:r>
      <w:r w:rsidR="0060596D">
        <w:rPr>
          <w:rFonts w:eastAsia="Courier New"/>
          <w:bCs/>
          <w:color w:val="000000"/>
          <w:sz w:val="24"/>
          <w:szCs w:val="24"/>
        </w:rPr>
        <w:t>2</w:t>
      </w:r>
      <w:r w:rsidR="00BB2736" w:rsidRPr="00BB2736">
        <w:rPr>
          <w:rFonts w:eastAsia="Courier New"/>
          <w:bCs/>
          <w:color w:val="000000"/>
          <w:sz w:val="24"/>
          <w:szCs w:val="24"/>
        </w:rPr>
        <w:t xml:space="preserve">г. № </w:t>
      </w:r>
      <w:r w:rsidR="0060596D">
        <w:rPr>
          <w:rFonts w:eastAsia="Courier New"/>
          <w:bCs/>
          <w:color w:val="000000"/>
          <w:sz w:val="24"/>
          <w:szCs w:val="24"/>
        </w:rPr>
        <w:t>28</w:t>
      </w:r>
      <w:r w:rsidR="00915A15">
        <w:rPr>
          <w:rFonts w:eastAsia="Courier New"/>
          <w:bCs/>
          <w:color w:val="000000"/>
          <w:sz w:val="24"/>
          <w:szCs w:val="24"/>
        </w:rPr>
        <w:t>.</w:t>
      </w: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E3738" w:rsidRPr="00392A1F" w:rsidRDefault="00E5455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34241C">
        <w:rPr>
          <w:rFonts w:ascii="Times New Roman" w:hAnsi="Times New Roman"/>
          <w:b/>
          <w:sz w:val="24"/>
          <w:szCs w:val="24"/>
        </w:rPr>
        <w:t>производственная</w:t>
      </w:r>
      <w:r w:rsidRPr="00392A1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BB70FB" w:rsidRPr="00D817F9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34241C" w:rsidRPr="0034241C">
        <w:rPr>
          <w:rFonts w:ascii="Times New Roman" w:hAnsi="Times New Roman"/>
          <w:b/>
          <w:sz w:val="24"/>
          <w:szCs w:val="24"/>
        </w:rPr>
        <w:t>технологическая</w:t>
      </w:r>
      <w:r w:rsidR="0034241C">
        <w:rPr>
          <w:rFonts w:ascii="Times New Roman" w:hAnsi="Times New Roman"/>
          <w:sz w:val="24"/>
          <w:szCs w:val="24"/>
        </w:rPr>
        <w:t xml:space="preserve"> </w:t>
      </w:r>
      <w:r w:rsidR="0034241C">
        <w:rPr>
          <w:rFonts w:ascii="Times New Roman" w:hAnsi="Times New Roman"/>
          <w:b/>
          <w:sz w:val="24"/>
          <w:szCs w:val="24"/>
        </w:rPr>
        <w:t xml:space="preserve">(проектно-технологическая) практика </w:t>
      </w:r>
      <w:r w:rsidR="00D817F9">
        <w:rPr>
          <w:rFonts w:ascii="Times New Roman" w:hAnsi="Times New Roman"/>
          <w:b/>
          <w:sz w:val="24"/>
          <w:szCs w:val="24"/>
        </w:rPr>
        <w:t>2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</w:rPr>
        <w:t>(</w:t>
      </w:r>
      <w:r w:rsidR="0034241C">
        <w:rPr>
          <w:rFonts w:ascii="Times New Roman" w:hAnsi="Times New Roman"/>
          <w:b/>
          <w:sz w:val="24"/>
          <w:szCs w:val="24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4AC2" w:rsidRPr="00CB5683" w:rsidRDefault="002B6C87" w:rsidP="00392A1F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5703DB" w:rsidRPr="00CB5683">
        <w:rPr>
          <w:sz w:val="24"/>
          <w:szCs w:val="24"/>
        </w:rPr>
        <w:t xml:space="preserve">образования – бакалавриат по направлению подготовки </w:t>
      </w:r>
      <w:r w:rsidR="0006532D" w:rsidRPr="00CB5683">
        <w:rPr>
          <w:sz w:val="24"/>
          <w:szCs w:val="24"/>
        </w:rPr>
        <w:t>38.03.03 Управление персоналом</w:t>
      </w:r>
      <w:r w:rsidR="005703DB" w:rsidRPr="00CB5683">
        <w:rPr>
          <w:sz w:val="24"/>
          <w:szCs w:val="24"/>
        </w:rPr>
        <w:t xml:space="preserve">, </w:t>
      </w:r>
      <w:r w:rsidR="00394AC2" w:rsidRPr="00CB5683">
        <w:rPr>
          <w:sz w:val="24"/>
          <w:szCs w:val="24"/>
        </w:rPr>
        <w:t xml:space="preserve">утвержденного </w:t>
      </w:r>
      <w:r w:rsidR="00CB5683" w:rsidRPr="00CB5683">
        <w:rPr>
          <w:sz w:val="24"/>
          <w:szCs w:val="24"/>
        </w:rPr>
        <w:t>Приказом Минобрнауки России от 12.08.2020 N 955 "Об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персоналом" (Зарегистрировано в Минюсте России 25.08.2020 N 59446).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34241C">
        <w:rPr>
          <w:b/>
          <w:sz w:val="24"/>
          <w:szCs w:val="24"/>
        </w:rPr>
        <w:t>производственной</w:t>
      </w:r>
      <w:r w:rsidR="0045129B" w:rsidRPr="00134D0E">
        <w:rPr>
          <w:b/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34241C">
        <w:rPr>
          <w:b/>
          <w:bCs/>
          <w:sz w:val="24"/>
          <w:szCs w:val="24"/>
        </w:rPr>
        <w:t>технологическая (</w:t>
      </w:r>
      <w:r w:rsidR="00570A6B">
        <w:rPr>
          <w:b/>
          <w:bCs/>
          <w:sz w:val="24"/>
          <w:szCs w:val="24"/>
        </w:rPr>
        <w:t>проектно-технологическая) практика 2)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203"/>
      </w:tblGrid>
      <w:tr w:rsidR="00570A6B" w:rsidRPr="002637B7" w:rsidTr="005C12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</w:rPr>
              <w:t>Формируемые компетенции (содержание)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637B7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637B7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2637B7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570A6B" w:rsidRPr="002637B7" w:rsidTr="0067434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6B" w:rsidRPr="00CF2872" w:rsidRDefault="00570A6B" w:rsidP="00570A6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F2872">
              <w:rPr>
                <w:sz w:val="24"/>
                <w:szCs w:val="24"/>
                <w:lang w:eastAsia="en-US"/>
              </w:rPr>
              <w:t xml:space="preserve">УК-2 </w:t>
            </w:r>
            <w:r w:rsidRPr="00CF287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принципы и методы декомпозиции задач; действующие правовые нормы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принципы и методы анализа имеющихся ресурсов и ограничений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A6B" w:rsidRPr="00CF2872" w:rsidRDefault="00570A6B" w:rsidP="002637B7">
            <w:pPr>
              <w:rPr>
                <w:sz w:val="24"/>
                <w:szCs w:val="24"/>
                <w:lang w:eastAsia="en-US"/>
              </w:rPr>
            </w:pPr>
            <w:r w:rsidRPr="00CF2872">
              <w:rPr>
                <w:sz w:val="24"/>
                <w:szCs w:val="24"/>
                <w:lang w:eastAsia="en-US"/>
              </w:rPr>
              <w:t xml:space="preserve">ПК-1 </w:t>
            </w:r>
            <w:r w:rsidRPr="00CF2872">
              <w:rPr>
                <w:sz w:val="24"/>
                <w:szCs w:val="24"/>
              </w:rPr>
              <w:t>Способен оценить потребность в трудовых ресурсах и составить профиль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специфику профессии и отрасли, для которой осуществляется подбор кандидатов</w:t>
            </w:r>
          </w:p>
        </w:tc>
      </w:tr>
      <w:tr w:rsidR="00570A6B" w:rsidRPr="002637B7" w:rsidTr="0067434C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нормативные правовые акты, регулирующие деятельность по поиску и подбору персонала</w:t>
            </w:r>
          </w:p>
        </w:tc>
      </w:tr>
      <w:tr w:rsidR="00570A6B" w:rsidRPr="002637B7" w:rsidTr="0067434C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этические нормы при работе с кандидатами и работодателями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знать информационно-коммуникационные технологии получения информации, необходимой для подбора персонала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анализировать информацию о профиле должности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уметь проводить переговоры с работодателем о профиле должности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этические нормы при работе с кандидатами и работодателями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анализа плана работодателя по найму кандидатов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подготовки и корректировки профиля должности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согласования с работодателем технологии, ресурсов и сроков поиска и привлечения кандидатов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этических норм при работе с кандидатами и работодателями</w:t>
            </w:r>
          </w:p>
        </w:tc>
      </w:tr>
      <w:tr w:rsidR="00570A6B" w:rsidRPr="002637B7" w:rsidTr="005C1277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9A2B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ПК-1.14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ind w:right="-3"/>
              <w:rPr>
                <w:sz w:val="24"/>
                <w:szCs w:val="24"/>
              </w:rPr>
            </w:pPr>
            <w:r w:rsidRPr="002637B7">
              <w:rPr>
                <w:sz w:val="24"/>
                <w:szCs w:val="24"/>
              </w:rPr>
              <w:t>владеть навыками подготовки для кандидата информации о работодателе и профиле должности</w:t>
            </w:r>
          </w:p>
        </w:tc>
      </w:tr>
      <w:tr w:rsidR="00570A6B" w:rsidRPr="002637B7" w:rsidTr="0067434C"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CF2872" w:rsidRDefault="00570A6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F2872">
              <w:rPr>
                <w:sz w:val="24"/>
                <w:szCs w:val="24"/>
                <w:lang w:eastAsia="en-US"/>
              </w:rPr>
              <w:t>ПК-2. Способен осуществлять деятельность по обеспечению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структуры организации и вакантные должности (профессии, специальности)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порядок определения перспективной и текущей потребности в кадрах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организацию работ на различных участках производства, организации, отрасли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психологии и социологии труда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экономики, организации труда и управления персоналом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трудовое законодательство и иные акты, содержащие нормы трудового права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законодательство Российской Федерации о персональных данных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технологии и методики поиска, привлечения, подбора и отбора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технологии и методы формирования и контроля бюджетов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системы, методы и формы материального и нематериального стимулирования труда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налогового законодательства Российской Федерации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ПК-2.19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порядок формирования, ведения банка данных о персонале организации и предоставления отчетности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порядок проведения конкурсов и оформления конкурсной документации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порядок проведения закупочных процедур и оформления сопутствующей документации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порядок заключения договоров (контрактов)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собирать, анализировать и структурировать ин</w:t>
            </w:r>
            <w:r>
              <w:rPr>
                <w:color w:val="000000"/>
                <w:sz w:val="24"/>
                <w:szCs w:val="24"/>
              </w:rPr>
              <w:lastRenderedPageBreak/>
              <w:t>формацию об особенностях и возможностях кадрового потенциала организации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собирать, анализировать и структурировать информацию об особенностях рынка труда, включая предложения от провайдеров услуг по поиску, привлечению, подбору и отбору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формировать требования к вакантной должности (профессии, специальности) и определять критерии подбора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ПК-2.28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вносить корректирующие сведения в требования к кандидатам на вакантные должности (профессии, специальности)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определять критерии поиска, привлечения, подбора и отбора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составлять и контролировать статьи расходов на обеспечение персоналом для планирования бюджетов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обеспечивать документационное сопровождение выхода кандидата на работу и перемещения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ПК-2.39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организовывать хранение документов в соответствии с требованиями архивного законодательства Российской Федерации и локальными актами организации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работать с информационными системами и базами данных по вопросам обеспечения персоналом, ведению поиска и учета кандидатов на вакантные должности (профессии, специальности)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организовывать и проводить конкурсы, оформлять и анализировать конкурсную документацию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основы экономики, организации труда и управления персоналом в профессиональной деятельности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применять положения трудового законодательства и иных актов, содержащих нормы трудового права; основы архивного законодательства и нормативные правовые акты Российской Федерации, в части ведения документации по персоналу; законодательства Российской Федерации о персональных данных; налогового законодательства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системы, методы и формы материального и нематериального стимулирования труда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принципы психологии и социологии труда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ПК-2.49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анализа планов, стратегии и структуры организации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ПК-2.50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анализа особенностей организации работы и производства на конкретных рабочих местах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ПК-2.51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владеть навыками анализа рынка труда по 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работы на аналогичном производстве и рабочих местах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ПК-2.53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анализа рынка труда и персонала организации по профилю вакантной должности (профессии, специальности)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ПК-2.54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владеть навыками информирования и консультирования руководителей подразделений и организаций по вопросам рынка труда в части обеспечения персоналом, привлечения персонала с оценкой затрат 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ПК-2.59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проведения собеседований и встреч с кандидатами на вакантные должности (профессии, специальности) с обеспечением обратной связи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оценки соответствия кандидатов требованиям вакантной должности (профессии, специальности)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подготовки предложений по формированию бюджета на поиск, привлечение, подбор и отбор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сопровождения договоров по обеспечению организации персоналом, включая предварительные процедуры по их заключению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положений экономики, организации труда и управления персоналом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ПК-2.69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положениями трудового законодательства и иных актов, содержащих нормы трудового права; принципами архивного законодательства и нормативных правовых актов Российской Федерации, в части ведения документации по персоналу; принципами законодательства Российской Федерации о персональных данных; принципами налогового законодательства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систем, методов и форм материального и нематериального стимулирования труда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владеть навыками применения технологий информатики, структурного построения информационных систем 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формирования, ведения банка данных о персонале организации и предоставления отчетности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принципов психологии и социологии труда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ПК-2.75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570A6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организовывать и проводить конкурсов, оформлять и анализировать конкурсную документацию</w:t>
            </w:r>
          </w:p>
        </w:tc>
      </w:tr>
      <w:tr w:rsidR="00570A6B" w:rsidRPr="002637B7" w:rsidTr="0067434C"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2637B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637B7">
              <w:rPr>
                <w:sz w:val="24"/>
                <w:szCs w:val="24"/>
                <w:lang w:eastAsia="en-US"/>
              </w:rPr>
              <w:t xml:space="preserve">ПК-3 </w:t>
            </w:r>
            <w:r w:rsidRPr="002637B7">
              <w:rPr>
                <w:sz w:val="24"/>
                <w:szCs w:val="24"/>
              </w:rPr>
              <w:t>Способен осуществлять организацию обучения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системы, методы и формы материального и нематериального стимулирования труда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технологии и методы формирования и контроля бюджетов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структуру организации, основы технологии производства и деятельности организации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общей и социальной психологии, социологии и психологии труда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порядок проведения закупочных процедур и оформления сопутствующей документации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трудовое законодательство и иные акты, содержащие нормы трудового права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основы законодательства об образовании Российской Федерации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локальные нормативные акты организации, регулирующие обучение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порядок заключения договоров (контрактов)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нормы этики делового общения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составлять и контролировать статьи расходов на обучение персонала для планирования бюджетов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работать с информационными системами и базами данных по персоналу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уметь соблюдать нормы этики делового общения 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системы, методы и формы материального и нематериального стимулирования труда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положения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принципы общей и социальной психологии, социологии и психологии труда в профессиональной деятельности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применить в профессиональной деятельности принципы организационного проектирования; основы технологии производства и деятельности организации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подготовки предложений по формированию бюджета на организацию обучения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системы, методов и форм материального и нематериального стимулирования труда персонала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положений архивного законодательства и нормативных правовых актов Российской Федерации, в части ведения документации по персоналу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работы с информационными системами и базами данных по персоналу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принципов общей и социальной психологии, социологии и психологии труда в профессиональной деятельности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владеть нормами этики делового общения </w:t>
            </w:r>
          </w:p>
        </w:tc>
      </w:tr>
      <w:tr w:rsidR="00570A6B" w:rsidRPr="002637B7" w:rsidTr="006743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570A6B" w:rsidP="009A2BC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6B" w:rsidRPr="002637B7" w:rsidRDefault="00CF2872" w:rsidP="009A2B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6B" w:rsidRDefault="00570A6B" w:rsidP="0067434C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навыками применения в профессиональной деятельности принципов организационного проектирования, основ технологии производства и деятельности организации</w:t>
            </w:r>
          </w:p>
        </w:tc>
      </w:tr>
    </w:tbl>
    <w:p w:rsidR="00454EF9" w:rsidRDefault="00454EF9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34241C">
        <w:rPr>
          <w:rFonts w:ascii="Times New Roman" w:hAnsi="Times New Roman"/>
          <w:b/>
          <w:sz w:val="24"/>
          <w:szCs w:val="24"/>
        </w:rPr>
        <w:t>производственной</w:t>
      </w:r>
      <w:r w:rsidR="0045129B">
        <w:rPr>
          <w:rFonts w:ascii="Times New Roman" w:hAnsi="Times New Roman"/>
          <w:b/>
          <w:sz w:val="24"/>
          <w:szCs w:val="24"/>
        </w:rPr>
        <w:t xml:space="preserve">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DD7EE8" w:rsidRPr="00DD7EE8">
        <w:rPr>
          <w:color w:val="000000"/>
          <w:sz w:val="24"/>
          <w:szCs w:val="24"/>
        </w:rPr>
        <w:t>К.М.02.13(П)</w:t>
      </w:r>
      <w:r w:rsidR="00DD7EE8">
        <w:rPr>
          <w:color w:val="000000"/>
        </w:rPr>
        <w:t xml:space="preserve"> </w:t>
      </w:r>
      <w:r w:rsidR="0034241C">
        <w:rPr>
          <w:b/>
          <w:sz w:val="24"/>
          <w:szCs w:val="24"/>
        </w:rPr>
        <w:t>Производственная</w:t>
      </w:r>
      <w:r w:rsidRPr="00CB70C5">
        <w:rPr>
          <w:b/>
          <w:sz w:val="24"/>
          <w:szCs w:val="24"/>
        </w:rPr>
        <w:t xml:space="preserve"> практика (</w:t>
      </w:r>
      <w:r w:rsidR="0034241C">
        <w:rPr>
          <w:b/>
          <w:sz w:val="24"/>
          <w:szCs w:val="24"/>
        </w:rPr>
        <w:t>технологическая (</w:t>
      </w:r>
      <w:r w:rsidR="00570A6B">
        <w:rPr>
          <w:b/>
          <w:sz w:val="24"/>
          <w:szCs w:val="24"/>
        </w:rPr>
        <w:t>проектно-технологическая) практика 2)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 xml:space="preserve">к </w:t>
      </w:r>
      <w:r w:rsidR="00405F8A">
        <w:rPr>
          <w:color w:val="000000"/>
          <w:sz w:val="24"/>
          <w:szCs w:val="24"/>
        </w:rPr>
        <w:t>Блоку  . Комплексный модуль</w:t>
      </w:r>
      <w:r>
        <w:rPr>
          <w:color w:val="000000"/>
          <w:sz w:val="24"/>
          <w:szCs w:val="24"/>
        </w:rPr>
        <w:t>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5"/>
        <w:gridCol w:w="2442"/>
        <w:gridCol w:w="5269"/>
      </w:tblGrid>
      <w:tr w:rsidR="0045129B" w:rsidRPr="00CB70C5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570A6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К.М.02.13(П)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34241C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(</w:t>
            </w:r>
            <w:r>
              <w:rPr>
                <w:sz w:val="24"/>
                <w:szCs w:val="24"/>
              </w:rPr>
              <w:t>технологическая (</w:t>
            </w:r>
            <w:r w:rsidR="00570A6B">
              <w:rPr>
                <w:sz w:val="24"/>
                <w:szCs w:val="24"/>
              </w:rPr>
              <w:t>проектно-технологическая) практика 2)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515C0" w:rsidRDefault="009A2BC0" w:rsidP="00570A6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="006A5780">
              <w:rPr>
                <w:sz w:val="22"/>
                <w:szCs w:val="22"/>
              </w:rPr>
              <w:t>К-</w:t>
            </w:r>
            <w:r w:rsidR="00570A6B">
              <w:rPr>
                <w:sz w:val="22"/>
                <w:szCs w:val="22"/>
              </w:rPr>
              <w:t>2</w:t>
            </w:r>
            <w:r w:rsidR="006A5780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</w:rPr>
              <w:t>1</w:t>
            </w:r>
            <w:r w:rsidR="006A57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ПК</w:t>
            </w:r>
            <w:r w:rsidR="006A57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6A5780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</w:rPr>
              <w:t>3</w:t>
            </w:r>
            <w:r w:rsidR="007F0612">
              <w:rPr>
                <w:sz w:val="22"/>
                <w:szCs w:val="22"/>
              </w:rPr>
              <w:t xml:space="preserve"> </w:t>
            </w: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34241C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DB4890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34241C">
        <w:rPr>
          <w:sz w:val="24"/>
          <w:szCs w:val="24"/>
          <w:lang w:eastAsia="en-US"/>
        </w:rPr>
        <w:t>технологическая (</w:t>
      </w:r>
      <w:r w:rsidR="00570A6B">
        <w:rPr>
          <w:sz w:val="24"/>
          <w:szCs w:val="24"/>
          <w:lang w:eastAsia="en-US"/>
        </w:rPr>
        <w:t>проектно-технологическая) практика 2)</w:t>
      </w:r>
      <w:r w:rsidR="00B313C4" w:rsidRPr="00134D0E">
        <w:rPr>
          <w:sz w:val="24"/>
          <w:szCs w:val="24"/>
          <w:lang w:eastAsia="en-US"/>
        </w:rPr>
        <w:t xml:space="preserve">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34241C">
        <w:rPr>
          <w:b/>
          <w:sz w:val="24"/>
          <w:szCs w:val="24"/>
        </w:rPr>
        <w:t>производственной</w:t>
      </w:r>
      <w:r w:rsidR="00BA599D" w:rsidRPr="00134D0E">
        <w:rPr>
          <w:b/>
          <w:sz w:val="24"/>
          <w:szCs w:val="24"/>
        </w:rPr>
        <w:t xml:space="preserve">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34241C">
        <w:rPr>
          <w:b/>
          <w:sz w:val="24"/>
          <w:szCs w:val="24"/>
        </w:rPr>
        <w:t>технологическая (</w:t>
      </w:r>
      <w:r w:rsidR="00570A6B">
        <w:rPr>
          <w:b/>
          <w:sz w:val="24"/>
          <w:szCs w:val="24"/>
        </w:rPr>
        <w:t>проектно-технологическая) практика 2)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 w:rsidR="00C3608F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выдаются индивидуальные задания, подлежащие обязательному выполнению в ходе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>
              <w:rPr>
                <w:color w:val="000000"/>
                <w:sz w:val="22"/>
                <w:szCs w:val="22"/>
              </w:rPr>
              <w:t>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</w:t>
            </w:r>
            <w:r w:rsidR="0034241C">
              <w:rPr>
                <w:color w:val="000000"/>
                <w:sz w:val="22"/>
                <w:szCs w:val="22"/>
              </w:rPr>
              <w:t>производственной</w:t>
            </w:r>
            <w:r w:rsidR="00C3608F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r w:rsidR="00C3608F">
              <w:rPr>
                <w:color w:val="000000"/>
                <w:sz w:val="22"/>
                <w:szCs w:val="22"/>
              </w:rPr>
              <w:t>обучающихся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>
              <w:rPr>
                <w:color w:val="000000"/>
                <w:sz w:val="22"/>
                <w:szCs w:val="22"/>
              </w:rPr>
              <w:t xml:space="preserve"> по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r w:rsidR="00C3608F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8E45E2" w:rsidRDefault="00B10030" w:rsidP="00B10030">
            <w:pPr>
              <w:rPr>
                <w:color w:val="000000"/>
                <w:sz w:val="22"/>
                <w:szCs w:val="22"/>
              </w:rPr>
            </w:pPr>
            <w:r w:rsidRPr="008E45E2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 xml:space="preserve">и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8E45E2">
              <w:rPr>
                <w:rStyle w:val="fontstyle01"/>
                <w:sz w:val="22"/>
                <w:szCs w:val="22"/>
              </w:rPr>
              <w:t xml:space="preserve"> с учетом особенностей их психофизического развития,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возможностей и состояния здоровья, а также образовательные программы, адаптированные для указанных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Default="003C736D" w:rsidP="00C3608F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r w:rsidR="000E2A51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0E2A51">
              <w:rPr>
                <w:color w:val="000000"/>
                <w:sz w:val="22"/>
                <w:szCs w:val="22"/>
              </w:rPr>
              <w:t>практической</w:t>
            </w:r>
            <w:r w:rsidR="00C3608F">
              <w:rPr>
                <w:color w:val="000000"/>
                <w:sz w:val="22"/>
                <w:szCs w:val="22"/>
              </w:rPr>
              <w:t xml:space="preserve"> подготовки при реа</w:t>
            </w:r>
            <w:r w:rsidR="00C3608F">
              <w:rPr>
                <w:color w:val="000000"/>
                <w:sz w:val="22"/>
                <w:szCs w:val="22"/>
              </w:rPr>
              <w:lastRenderedPageBreak/>
              <w:t xml:space="preserve">лизации </w:t>
            </w:r>
            <w:r w:rsidR="0034241C">
              <w:rPr>
                <w:color w:val="000000"/>
                <w:sz w:val="22"/>
                <w:szCs w:val="22"/>
              </w:rPr>
              <w:t>производственной</w:t>
            </w:r>
            <w:r w:rsidR="00C3608F">
              <w:rPr>
                <w:color w:val="000000"/>
                <w:sz w:val="22"/>
                <w:szCs w:val="22"/>
              </w:rPr>
              <w:t xml:space="preserve">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2251D7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B959D4" w:rsidRDefault="00E562FD" w:rsidP="000C6A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 xml:space="preserve">прохождения </w:t>
            </w:r>
            <w:r>
              <w:rPr>
                <w:rStyle w:val="fontstyle01"/>
                <w:sz w:val="22"/>
                <w:szCs w:val="22"/>
              </w:rPr>
              <w:t>практической подготовки</w:t>
            </w:r>
            <w:r w:rsidRPr="00296848">
              <w:rPr>
                <w:rStyle w:val="fontstyle01"/>
                <w:sz w:val="22"/>
                <w:szCs w:val="22"/>
              </w:rPr>
              <w:t xml:space="preserve"> проводится текущая аттестация по следующим основным вопросам,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296848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BA599D">
              <w:rPr>
                <w:rStyle w:val="fontstyle01"/>
                <w:sz w:val="22"/>
                <w:szCs w:val="22"/>
              </w:rPr>
              <w:t>разделами предоставляемого руководителю практики отчета</w:t>
            </w: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76" w:rsidRDefault="00A26676" w:rsidP="00DF7BF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28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Общее задание. </w:t>
            </w:r>
          </w:p>
          <w:p w:rsidR="00B10030" w:rsidRPr="005A0D26" w:rsidRDefault="005A0D26" w:rsidP="005A0D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Проанализировать </w:t>
            </w:r>
            <w:r w:rsidRPr="00303833">
              <w:rPr>
                <w:rFonts w:ascii="Times New Roman" w:hAnsi="Times New Roman"/>
                <w:sz w:val="24"/>
                <w:szCs w:val="24"/>
              </w:rPr>
              <w:t>положения трудового законодательства и иных актов, содержащих нормы трудового права; принципы архивного законодательства и нормативных правовых актов Российской Федерации, в части ведения документации по персоналу; принципами законодательства Российской Федерации о персональных данных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F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10030" w:rsidRPr="00015D94" w:rsidTr="000C6A6B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F2872" w:rsidRDefault="00B10030" w:rsidP="00B10030">
            <w:pPr>
              <w:jc w:val="center"/>
              <w:rPr>
                <w:color w:val="FF0000"/>
                <w:sz w:val="22"/>
                <w:szCs w:val="22"/>
              </w:rPr>
            </w:pPr>
            <w:r w:rsidRPr="00CF2872">
              <w:rPr>
                <w:color w:val="FF0000"/>
                <w:sz w:val="22"/>
                <w:szCs w:val="22"/>
              </w:rPr>
              <w:t>Индивидуальное задание</w:t>
            </w:r>
          </w:p>
          <w:p w:rsidR="005A0D26" w:rsidRPr="00303833" w:rsidRDefault="005A0D26" w:rsidP="005A0D26">
            <w:pPr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1. Составить проект по привлечению кандидатов на вакантные должности с учетом технологии, ресурсов, сроков поиска. В том числе предусмотреть взаимодействие с рекрутинговыми компаниями.</w:t>
            </w:r>
          </w:p>
          <w:p w:rsidR="005A0D26" w:rsidRPr="00303833" w:rsidRDefault="005A0D26" w:rsidP="005A0D26">
            <w:pPr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2. Разработать проект проведения собеседований и встреч с кандидатами на вакантные должности (профессии, специальности) с обеспечением обратной связи. Предложить схему банка данных о персонале организации и предоставления отчетности.</w:t>
            </w:r>
          </w:p>
          <w:p w:rsidR="005A0D26" w:rsidRPr="00303833" w:rsidRDefault="005A0D26" w:rsidP="005A0D26">
            <w:pPr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3. Предложить комплекс методов оценки соответствия кандидатов требованиям вакантной должности (профессии, специальности)</w:t>
            </w:r>
          </w:p>
          <w:p w:rsidR="005A0D26" w:rsidRPr="00303833" w:rsidRDefault="005A0D26" w:rsidP="005A0D26">
            <w:pPr>
              <w:jc w:val="both"/>
              <w:rPr>
                <w:sz w:val="24"/>
                <w:szCs w:val="24"/>
              </w:rPr>
            </w:pPr>
            <w:r w:rsidRPr="00303833">
              <w:rPr>
                <w:sz w:val="24"/>
                <w:szCs w:val="24"/>
              </w:rPr>
              <w:t>4. Подготовить предложения по формированию бюджета на поиск, привлечение, подбор и отбор персонала.</w:t>
            </w:r>
          </w:p>
          <w:p w:rsidR="00E632C6" w:rsidRPr="00CF2872" w:rsidRDefault="005A0D26" w:rsidP="005A0D26">
            <w:pPr>
              <w:jc w:val="both"/>
              <w:rPr>
                <w:color w:val="FF0000"/>
                <w:sz w:val="22"/>
                <w:szCs w:val="22"/>
              </w:rPr>
            </w:pPr>
            <w:r w:rsidRPr="00303833">
              <w:rPr>
                <w:sz w:val="24"/>
                <w:szCs w:val="24"/>
              </w:rPr>
              <w:t>5. Подготовить предложения по формированию бюджета на организацию обучения персонала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DB4890" w:rsidRDefault="00A749EA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0C6A6B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A74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749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DF7BF1" w:rsidRDefault="00B10030" w:rsidP="008F32FC">
            <w:pPr>
              <w:rPr>
                <w:color w:val="000000"/>
                <w:sz w:val="22"/>
                <w:szCs w:val="22"/>
              </w:rPr>
            </w:pPr>
            <w:r w:rsidRPr="00DF7BF1">
              <w:rPr>
                <w:color w:val="000000"/>
                <w:sz w:val="22"/>
                <w:szCs w:val="22"/>
              </w:rPr>
              <w:t>По окончании практи</w:t>
            </w:r>
            <w:r w:rsidR="008F32FC" w:rsidRPr="00DF7BF1">
              <w:rPr>
                <w:color w:val="000000"/>
                <w:sz w:val="22"/>
                <w:szCs w:val="22"/>
              </w:rPr>
              <w:t>ческой подготовки</w:t>
            </w:r>
            <w:r w:rsidRPr="00DF7BF1">
              <w:rPr>
                <w:color w:val="000000"/>
                <w:sz w:val="22"/>
                <w:szCs w:val="22"/>
              </w:rPr>
              <w:t xml:space="preserve"> </w:t>
            </w:r>
            <w:r w:rsidR="008F32FC" w:rsidRPr="00DF7BF1">
              <w:rPr>
                <w:color w:val="000000"/>
                <w:sz w:val="22"/>
                <w:szCs w:val="22"/>
              </w:rPr>
              <w:t>обучающийся</w:t>
            </w:r>
            <w:r w:rsidRPr="00DF7BF1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>программой практической 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0C6A6B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подготовк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</w:t>
            </w:r>
            <w:r w:rsidR="0034241C">
              <w:rPr>
                <w:rStyle w:val="fontstyle01"/>
                <w:sz w:val="22"/>
                <w:szCs w:val="22"/>
              </w:rPr>
              <w:t>производственная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практика)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</w:t>
            </w:r>
            <w:r w:rsidRPr="0053399D">
              <w:rPr>
                <w:rStyle w:val="fontstyle01"/>
                <w:sz w:val="22"/>
                <w:szCs w:val="22"/>
              </w:rPr>
              <w:lastRenderedPageBreak/>
              <w:t>татам которой ему выставляется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34241C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0C6A6B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06532D">
        <w:rPr>
          <w:b/>
        </w:rPr>
        <w:t>Деятельность по обеспечению персоналом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34241C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 xml:space="preserve">и программы </w:t>
      </w:r>
      <w:r w:rsidR="0034241C">
        <w:rPr>
          <w:b/>
          <w:sz w:val="16"/>
          <w:szCs w:val="16"/>
        </w:rPr>
        <w:t>производственной</w:t>
      </w:r>
      <w:r w:rsidR="0053399D">
        <w:rPr>
          <w:b/>
          <w:sz w:val="16"/>
          <w:szCs w:val="16"/>
        </w:rPr>
        <w:t xml:space="preserve"> практики</w:t>
      </w:r>
      <w:r w:rsidRPr="00081ABC">
        <w:rPr>
          <w:b/>
          <w:sz w:val="16"/>
          <w:szCs w:val="16"/>
        </w:rPr>
        <w:t xml:space="preserve"> (</w:t>
      </w:r>
      <w:r w:rsidR="0034241C">
        <w:rPr>
          <w:b/>
          <w:sz w:val="16"/>
          <w:szCs w:val="16"/>
        </w:rPr>
        <w:t>технологическая (</w:t>
      </w:r>
      <w:r w:rsidR="00570A6B">
        <w:rPr>
          <w:b/>
          <w:sz w:val="16"/>
          <w:szCs w:val="16"/>
        </w:rPr>
        <w:t>проектно-технологическая) практика 2)</w:t>
      </w:r>
      <w:r w:rsidRPr="00081ABC">
        <w:rPr>
          <w:b/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</w:t>
      </w:r>
      <w:r w:rsidRPr="00081ABC">
        <w:rPr>
          <w:sz w:val="16"/>
          <w:szCs w:val="16"/>
        </w:rPr>
        <w:lastRenderedPageBreak/>
        <w:t>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34241C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34241C">
        <w:rPr>
          <w:b/>
          <w:sz w:val="16"/>
          <w:szCs w:val="16"/>
        </w:rPr>
        <w:t>Производственная</w:t>
      </w:r>
      <w:r w:rsidRPr="00081ABC">
        <w:rPr>
          <w:b/>
          <w:sz w:val="16"/>
          <w:szCs w:val="16"/>
        </w:rPr>
        <w:t xml:space="preserve"> практика (</w:t>
      </w:r>
      <w:r>
        <w:rPr>
          <w:b/>
          <w:sz w:val="16"/>
          <w:szCs w:val="16"/>
        </w:rPr>
        <w:t>профессионально-ознакомительная)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34241C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34241C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34241C">
        <w:rPr>
          <w:bCs/>
          <w:sz w:val="24"/>
          <w:szCs w:val="24"/>
        </w:rPr>
        <w:t>технологическая (</w:t>
      </w:r>
      <w:r w:rsidR="00570A6B">
        <w:rPr>
          <w:bCs/>
          <w:sz w:val="24"/>
          <w:szCs w:val="24"/>
        </w:rPr>
        <w:t>проектно-технологическая) практика 2)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34241C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34241C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34241C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>(При</w:t>
      </w:r>
      <w:r w:rsidR="00B10030" w:rsidRPr="00CB70C5">
        <w:rPr>
          <w:sz w:val="24"/>
          <w:szCs w:val="24"/>
        </w:rPr>
        <w:lastRenderedPageBreak/>
        <w:t xml:space="preserve">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</w:t>
      </w:r>
      <w:r w:rsidR="0034241C">
        <w:rPr>
          <w:rFonts w:ascii="TimesNewRomanPSMT" w:hAnsi="TimesNewRomanPSMT"/>
          <w:b/>
          <w:color w:val="000000"/>
          <w:sz w:val="24"/>
        </w:rPr>
        <w:t>производственная</w:t>
      </w:r>
      <w:r w:rsidR="00134D0E" w:rsidRPr="00E54553">
        <w:rPr>
          <w:rFonts w:ascii="TimesNewRomanPSMT" w:hAnsi="TimesNewRomanPSMT"/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34241C">
        <w:rPr>
          <w:rFonts w:ascii="TimesNewRomanPSMT" w:hAnsi="TimesNewRomanPSMT"/>
          <w:color w:val="000000"/>
          <w:sz w:val="24"/>
        </w:rPr>
        <w:t>производственная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документации,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49EA" w:rsidRPr="00CB70C5" w:rsidRDefault="00A749EA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73484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Кадровое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делопроизводство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архивы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личному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составу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Мантурова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Челябинский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государственный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институт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культуры,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140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978-5-94839-600-2.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9" w:history="1">
              <w:r w:rsidR="00CA1FDE">
                <w:rPr>
                  <w:rStyle w:val="a9"/>
                </w:rPr>
                <w:t>http://www.iprbookshop.ru/83609.html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Юрайт,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402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978-5-534-08905-9.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0" w:history="1">
              <w:r w:rsidR="00CA1FDE">
                <w:rPr>
                  <w:rStyle w:val="a9"/>
                </w:rPr>
                <w:t>https://urait.ru/bcode/455029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Гапоненко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Савельева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Юрайт,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336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978-5-534-03319-9.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1" w:history="1">
              <w:r w:rsidR="00CA1FDE">
                <w:rPr>
                  <w:rStyle w:val="a9"/>
                </w:rPr>
                <w:t>https://urait.ru/bcode/450073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4.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Литвинюк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Лукашевич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Короткова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Красавина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Леднева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Карпенко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З.,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Кузьмина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Макарова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Кузуб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Тихонова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Юрайт,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498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978-5-9916-5550-7.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2" w:history="1">
              <w:r w:rsidR="00CA1FDE">
                <w:rPr>
                  <w:rStyle w:val="a9"/>
                </w:rPr>
                <w:t>https://urait.ru/bcode/449924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5.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Корнейчук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Юрайт,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263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978-5-534-07391-1.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3" w:history="1">
              <w:r w:rsidR="00CA1FDE">
                <w:rPr>
                  <w:rStyle w:val="a9"/>
                </w:rPr>
                <w:t>https://urait.ru/bcode/467888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Документационное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обеспечение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Абуладзе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Выпряжкина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Маслова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Юрайт,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299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978-5-534-00875-3.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4" w:history="1">
              <w:r w:rsidR="00CA1FDE">
                <w:rPr>
                  <w:rStyle w:val="a9"/>
                </w:rPr>
                <w:t>https://urait.ru/bcode/469557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Default="00A749EA" w:rsidP="00033D74">
            <w:pPr>
              <w:ind w:firstLine="725"/>
              <w:jc w:val="both"/>
            </w:pPr>
            <w:r w:rsidRPr="00F3705C">
              <w:rPr>
                <w:color w:val="000000"/>
                <w:sz w:val="24"/>
                <w:szCs w:val="24"/>
              </w:rPr>
              <w:t>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Яковлева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Дроздов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Вередюк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Базжина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Маврина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Юрайт,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253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978-5-534-09043-7.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5" w:history="1">
              <w:r w:rsidR="00CA1FDE">
                <w:rPr>
                  <w:rStyle w:val="a9"/>
                </w:rPr>
                <w:t>https://urait.ru/bcode/469358</w:t>
              </w:r>
            </w:hyperlink>
            <w:r w:rsidRPr="00F3705C">
              <w:t xml:space="preserve"> </w:t>
            </w:r>
          </w:p>
          <w:p w:rsidR="00A749EA" w:rsidRDefault="00A749EA" w:rsidP="00033D74">
            <w:pPr>
              <w:ind w:firstLine="725"/>
              <w:jc w:val="both"/>
            </w:pPr>
          </w:p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</w:p>
        </w:tc>
      </w:tr>
      <w:tr w:rsidR="00A749EA" w:rsidTr="00033D74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A749EA" w:rsidRDefault="00CA1FDE" w:rsidP="00033D74">
            <w:r>
              <w:rPr>
                <w:noProof/>
              </w:rPr>
              <w:pict>
                <v:shape id="20" o:spid="_x0000_i1025" type="#_x0000_t75" alt="Autogenerated" style="width:481.5pt;height:14.25pt;visibility:visible">
                  <v:imagedata r:id="rId16" o:title="Autogenerated"/>
                </v:shape>
              </w:pict>
            </w:r>
          </w:p>
        </w:tc>
      </w:tr>
      <w:tr w:rsidR="00A749EA" w:rsidRPr="00F3705C" w:rsidTr="00033D74">
        <w:trPr>
          <w:trHeight w:hRule="exact" w:val="8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Астахова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Москвитин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Издательство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Юрайт,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375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978-5-9916-6671-8.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7" w:history="1">
              <w:r w:rsidR="00CA1FDE">
                <w:rPr>
                  <w:rStyle w:val="a9"/>
                </w:rPr>
                <w:t>https://www.biblio-online.ru/bcode/432095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практикум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Юрайт,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280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978-5-534-08906-6.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8" w:history="1">
              <w:r w:rsidR="00CA1FDE">
                <w:rPr>
                  <w:rStyle w:val="a9"/>
                </w:rPr>
                <w:t>https://urait.ru/bcode/455030</w:t>
              </w:r>
            </w:hyperlink>
            <w:r w:rsidRPr="00F3705C">
              <w:t xml:space="preserve"> </w:t>
            </w:r>
          </w:p>
        </w:tc>
      </w:tr>
    </w:tbl>
    <w:p w:rsidR="00734848" w:rsidRPr="00734848" w:rsidRDefault="00734848" w:rsidP="0073484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0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2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3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Федеральный портал «Российское образование» Режим доступа:  </w:t>
      </w:r>
      <w:hyperlink r:id="rId24" w:history="1">
        <w:r w:rsidR="003B7B62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C0FFD" w:rsidRDefault="004C0FFD" w:rsidP="004C0FFD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C0FFD" w:rsidRPr="00661AD9" w:rsidRDefault="004C0FFD" w:rsidP="004C0FFD">
      <w:pPr>
        <w:jc w:val="center"/>
        <w:rPr>
          <w:sz w:val="24"/>
          <w:szCs w:val="24"/>
        </w:rPr>
      </w:pP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C0FFD" w:rsidRPr="00661AD9" w:rsidRDefault="004C0FFD" w:rsidP="004C0FFD">
      <w:pPr>
        <w:ind w:firstLine="709"/>
        <w:jc w:val="both"/>
        <w:rPr>
          <w:bCs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C0FFD" w:rsidRPr="00661AD9" w:rsidRDefault="004C0FFD" w:rsidP="004C0FFD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CA1FDE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CA1FD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5" w:history="1">
        <w:r w:rsidR="00CA1FD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CA1FD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7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8" w:history="1">
        <w:r w:rsidR="00CA1FDE">
          <w:rPr>
            <w:rStyle w:val="a9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9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предпринимательства» Минфина России -</w:t>
      </w:r>
      <w:hyperlink r:id="rId40" w:history="1">
        <w:r w:rsidR="00CA1FDE">
          <w:rPr>
            <w:rStyle w:val="a9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1" w:history="1">
        <w:r w:rsidR="00CA1FDE">
          <w:rPr>
            <w:rStyle w:val="a9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2" w:history="1">
        <w:r w:rsidR="00CA1FDE">
          <w:rPr>
            <w:rStyle w:val="a9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C0FFD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4C0FFD" w:rsidRPr="00CB70C5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4C0FFD" w:rsidRPr="009E1F12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lastRenderedPageBreak/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C0FFD" w:rsidRPr="00203286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4C0FFD" w:rsidRPr="00203286" w:rsidRDefault="004C0FFD" w:rsidP="004C0FFD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подготовки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4C0FFD" w:rsidRPr="003714D0" w:rsidRDefault="004C0FFD" w:rsidP="004C0FFD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lastRenderedPageBreak/>
        <w:tab/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4C0FFD" w:rsidRPr="00CB70C5" w:rsidRDefault="004C0FFD" w:rsidP="004C0FFD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4C0FFD" w:rsidRPr="00CB70C5" w:rsidRDefault="004C0FFD" w:rsidP="004C0FFD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>по практической подготовке 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4C0FFD" w:rsidP="004C0FF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34241C">
        <w:rPr>
          <w:sz w:val="28"/>
          <w:szCs w:val="28"/>
        </w:rPr>
        <w:t>производственной</w:t>
      </w:r>
      <w:r w:rsidRPr="002520FA">
        <w:rPr>
          <w:sz w:val="28"/>
          <w:szCs w:val="28"/>
        </w:rPr>
        <w:t xml:space="preserve">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4241C">
        <w:rPr>
          <w:sz w:val="28"/>
          <w:szCs w:val="28"/>
        </w:rPr>
        <w:t>технологическая (</w:t>
      </w:r>
      <w:r w:rsidR="00570A6B">
        <w:rPr>
          <w:sz w:val="28"/>
          <w:szCs w:val="28"/>
        </w:rPr>
        <w:t>проектно-технологическая) практика 2)</w:t>
      </w:r>
      <w:r w:rsidRPr="00BB3BB3">
        <w:rPr>
          <w:sz w:val="28"/>
          <w:szCs w:val="28"/>
        </w:rPr>
        <w:t xml:space="preserve"> в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</w:t>
      </w:r>
      <w:r w:rsidR="00353CCD">
        <w:rPr>
          <w:sz w:val="28"/>
          <w:szCs w:val="28"/>
        </w:rPr>
        <w:t>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требуется </w:t>
      </w:r>
      <w:r>
        <w:rPr>
          <w:color w:val="FF0000"/>
        </w:rPr>
        <w:t>.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="00DD7EE8">
        <w:rPr>
          <w:b/>
          <w:color w:val="000000"/>
          <w:u w:val="single"/>
        </w:rPr>
        <w:t xml:space="preserve"> Еремеева Александра Эммануиловича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="00DD7EE8">
        <w:rPr>
          <w:b/>
          <w:color w:val="000000"/>
        </w:rPr>
        <w:t>_________________________________</w:t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3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</w:t>
      </w:r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3760F7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185"/>
        <w:gridCol w:w="4529"/>
      </w:tblGrid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3760F7">
        <w:tc>
          <w:tcPr>
            <w:tcW w:w="4928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53CCD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53CCD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Адрес:__________________________</w:t>
            </w:r>
          </w:p>
          <w:p w:rsidR="003760F7" w:rsidRPr="003760F7" w:rsidRDefault="003760F7" w:rsidP="00353CCD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53CCD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53CC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3760F7" w:rsidRPr="003760F7" w:rsidRDefault="003760F7" w:rsidP="00353CC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53CCD">
            <w:pPr>
              <w:tabs>
                <w:tab w:val="left" w:pos="2195"/>
              </w:tabs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>: 644105, г.Омск, ул. 4 Челюскинцев,2А,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8F057B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color w:val="FF0000"/>
                <w:w w:val="105"/>
                <w:sz w:val="24"/>
                <w:szCs w:val="24"/>
              </w:rPr>
            </w:pPr>
            <w:r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М.П. </w:t>
            </w:r>
            <w:r w:rsidR="008F057B"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3760F7" w:rsidRPr="00A27B4F" w:rsidRDefault="003760F7" w:rsidP="003760F7">
      <w:pPr>
        <w:tabs>
          <w:tab w:val="left" w:pos="2195"/>
        </w:tabs>
        <w:ind w:firstLine="709"/>
        <w:rPr>
          <w:sz w:val="24"/>
          <w:szCs w:val="24"/>
        </w:rPr>
      </w:pPr>
    </w:p>
    <w:p w:rsidR="003760F7" w:rsidRPr="00A27B4F" w:rsidRDefault="003760F7" w:rsidP="004C0FFD">
      <w:pPr>
        <w:ind w:firstLine="709"/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 w:rsidR="004C0FFD">
        <w:rPr>
          <w:sz w:val="24"/>
          <w:szCs w:val="24"/>
        </w:rPr>
        <w:t>Приложение 3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C0FFD" w:rsidRPr="00BB3BB3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FFD" w:rsidRPr="00BB3BB3" w:rsidRDefault="004C0FFD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Кафедра Экономики и управления персоналом</w:t>
      </w:r>
    </w:p>
    <w:p w:rsidR="004C0FFD" w:rsidRPr="00BB3BB3" w:rsidRDefault="004C0FFD" w:rsidP="004C0FF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Pr="00BB3BB3" w:rsidRDefault="004C0FFD" w:rsidP="004C0FF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Default="004C0FFD" w:rsidP="004C0FFD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4C0FFD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4C0FFD" w:rsidRPr="00860A23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4241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4C0FFD" w:rsidRPr="00BB3BB3" w:rsidRDefault="004C0FFD" w:rsidP="004C0FFD">
      <w:pPr>
        <w:jc w:val="center"/>
        <w:rPr>
          <w:spacing w:val="20"/>
          <w:sz w:val="36"/>
          <w:szCs w:val="36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34241C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 xml:space="preserve"> </w:t>
      </w:r>
      <w:r w:rsidR="0034241C">
        <w:rPr>
          <w:sz w:val="28"/>
          <w:szCs w:val="28"/>
        </w:rPr>
        <w:t xml:space="preserve">технологическая (проектно-технологическая) практика </w:t>
      </w:r>
      <w:r w:rsidR="00CF2872">
        <w:rPr>
          <w:sz w:val="28"/>
          <w:szCs w:val="28"/>
        </w:rPr>
        <w:t>2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4C0FFD" w:rsidRPr="004609F1" w:rsidRDefault="004C0FFD" w:rsidP="004C0FFD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="00A749EA">
        <w:rPr>
          <w:i/>
          <w:sz w:val="24"/>
          <w:szCs w:val="24"/>
        </w:rPr>
        <w:t>Управление персоналом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4C0FFD" w:rsidRPr="004609F1" w:rsidRDefault="0006532D" w:rsidP="004C0FFD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Деятельность по обеспечению персоналом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:rsidR="004C0FFD" w:rsidRPr="00BB3BB3" w:rsidRDefault="004C0FFD" w:rsidP="004C0FF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</w:p>
    <w:p w:rsidR="004C0FFD" w:rsidRDefault="004C0FFD" w:rsidP="004C0FF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4C0FFD" w:rsidRPr="008428FA" w:rsidRDefault="004C0FFD" w:rsidP="004C0FFD">
      <w:pPr>
        <w:pStyle w:val="22"/>
        <w:spacing w:after="0" w:line="240" w:lineRule="auto"/>
        <w:ind w:left="4956"/>
        <w:jc w:val="both"/>
      </w:pPr>
      <w:r w:rsidRPr="008428FA">
        <w:t>оценка</w:t>
      </w:r>
    </w:p>
    <w:p w:rsidR="004C0FFD" w:rsidRPr="00BB3BB3" w:rsidRDefault="004C0FFD" w:rsidP="004C0FFD">
      <w:pPr>
        <w:shd w:val="clear" w:color="auto" w:fill="FFFFFF"/>
        <w:rPr>
          <w:sz w:val="27"/>
          <w:szCs w:val="27"/>
          <w:vertAlign w:val="superscript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4C0FFD" w:rsidRPr="00BB3BB3" w:rsidRDefault="004C0FFD" w:rsidP="004C0FFD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4C0FFD" w:rsidRPr="00BB3BB3" w:rsidRDefault="004C0FFD" w:rsidP="004C0FFD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4C0FFD" w:rsidRPr="00BB3BB3" w:rsidRDefault="004C0FFD" w:rsidP="004C0FFD">
      <w:pPr>
        <w:shd w:val="clear" w:color="auto" w:fill="FFFFFF"/>
      </w:pPr>
      <w:r w:rsidRPr="00BB3BB3">
        <w:t>М.П.</w:t>
      </w: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C4661F" w:rsidRPr="004665FD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Default="00A749EA" w:rsidP="006E6A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br w:type="page"/>
                  </w:r>
                  <w:r w:rsidR="004C0FFD">
                    <w:rPr>
                      <w:sz w:val="28"/>
                      <w:szCs w:val="28"/>
                    </w:rPr>
                    <w:br w:type="page"/>
                  </w:r>
                </w:p>
                <w:p w:rsidR="00915A15" w:rsidRDefault="00915A15" w:rsidP="006E6A3A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915A15" w:rsidRPr="004665FD" w:rsidRDefault="00915A15" w:rsidP="006E6A3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Pr="004665FD" w:rsidRDefault="00C4661F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Приложение 3</w:t>
                  </w: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4661F" w:rsidRPr="004665FD" w:rsidRDefault="00C4661F" w:rsidP="006E6A3A">
            <w:pPr>
              <w:jc w:val="right"/>
              <w:rPr>
                <w:sz w:val="24"/>
                <w:szCs w:val="24"/>
              </w:rPr>
            </w:pPr>
          </w:p>
        </w:tc>
      </w:tr>
    </w:tbl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C4661F" w:rsidP="00C4661F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>Кафедра Экономики и управления персоналом</w:t>
      </w:r>
    </w:p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CA1FDE" w:rsidP="00C466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3" type="#_x0000_t202" style="position:absolute;left:0;text-align:left;margin-left:274.7pt;margin-top:6.85pt;width:225pt;height:74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915A15" w:rsidRPr="004665FD" w:rsidRDefault="00915A15" w:rsidP="00C4661F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915A15" w:rsidRPr="004665FD" w:rsidRDefault="00915A15" w:rsidP="00C4661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15A15" w:rsidRPr="004665FD" w:rsidRDefault="00915A15" w:rsidP="00C46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915A15" w:rsidRPr="004665FD" w:rsidRDefault="00915A15" w:rsidP="00C46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C4661F" w:rsidRPr="004665FD" w:rsidRDefault="00C4661F" w:rsidP="00C4661F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BB3BB3" w:rsidRDefault="00C4661F" w:rsidP="00C4661F">
      <w:pPr>
        <w:jc w:val="both"/>
        <w:rPr>
          <w:sz w:val="28"/>
          <w:szCs w:val="28"/>
        </w:rPr>
      </w:pPr>
    </w:p>
    <w:p w:rsidR="00C4661F" w:rsidRDefault="00C4661F" w:rsidP="00C4661F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C4661F" w:rsidRPr="00860A23" w:rsidRDefault="00C4661F" w:rsidP="00C466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 xml:space="preserve"> </w:t>
      </w:r>
      <w:r w:rsidR="0034241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C4661F" w:rsidRPr="00BB3BB3" w:rsidRDefault="00C4661F" w:rsidP="00C4661F">
      <w:pPr>
        <w:jc w:val="center"/>
      </w:pPr>
    </w:p>
    <w:p w:rsidR="00C4661F" w:rsidRPr="00BB3BB3" w:rsidRDefault="00C4661F" w:rsidP="00C4661F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C4661F" w:rsidRPr="00BB3BB3" w:rsidRDefault="00C4661F" w:rsidP="00C4661F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>обучающегося</w:t>
      </w:r>
    </w:p>
    <w:p w:rsidR="00C4661F" w:rsidRPr="00BB3BB3" w:rsidRDefault="00C4661F" w:rsidP="00C4661F">
      <w:pPr>
        <w:pStyle w:val="a4"/>
        <w:jc w:val="center"/>
        <w:rPr>
          <w:sz w:val="28"/>
          <w:szCs w:val="28"/>
        </w:rPr>
      </w:pP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="00A749EA">
        <w:rPr>
          <w:sz w:val="24"/>
          <w:szCs w:val="24"/>
        </w:rPr>
        <w:t>Управление персоналом</w:t>
      </w:r>
    </w:p>
    <w:p w:rsidR="00C4661F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="0006532D">
        <w:rPr>
          <w:sz w:val="24"/>
          <w:szCs w:val="24"/>
        </w:rPr>
        <w:t>Деятельность по обеспечению персоналом</w:t>
      </w:r>
      <w:r w:rsidRPr="004665FD">
        <w:rPr>
          <w:sz w:val="24"/>
          <w:szCs w:val="24"/>
        </w:rPr>
        <w:t xml:space="preserve"> 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="0034241C">
        <w:rPr>
          <w:sz w:val="24"/>
          <w:szCs w:val="24"/>
        </w:rPr>
        <w:t>производственная</w:t>
      </w:r>
      <w:r w:rsidRPr="004665FD">
        <w:rPr>
          <w:sz w:val="24"/>
          <w:szCs w:val="24"/>
        </w:rPr>
        <w:t xml:space="preserve"> практика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Тип практики: </w:t>
      </w:r>
      <w:r w:rsidR="0034241C">
        <w:rPr>
          <w:sz w:val="24"/>
          <w:szCs w:val="24"/>
        </w:rPr>
        <w:t xml:space="preserve">технологическая (проектно-технологическая) практика </w:t>
      </w:r>
      <w:r w:rsidR="00CF2872">
        <w:rPr>
          <w:sz w:val="24"/>
          <w:szCs w:val="24"/>
        </w:rPr>
        <w:t>2</w:t>
      </w:r>
    </w:p>
    <w:p w:rsidR="00C4661F" w:rsidRDefault="00C4661F" w:rsidP="00C4661F">
      <w:pPr>
        <w:suppressAutoHyphens/>
        <w:jc w:val="both"/>
        <w:rPr>
          <w:sz w:val="28"/>
          <w:szCs w:val="28"/>
        </w:rPr>
      </w:pPr>
    </w:p>
    <w:p w:rsidR="00C4661F" w:rsidRDefault="00C4661F" w:rsidP="00C4661F">
      <w:pPr>
        <w:outlineLvl w:val="1"/>
        <w:rPr>
          <w:b/>
          <w:i/>
          <w:sz w:val="28"/>
          <w:szCs w:val="28"/>
        </w:rPr>
      </w:pPr>
      <w:r w:rsidRPr="002520FA">
        <w:rPr>
          <w:b/>
          <w:i/>
          <w:sz w:val="28"/>
          <w:szCs w:val="28"/>
        </w:rPr>
        <w:t xml:space="preserve">Задание для практической подготовки при реализации </w:t>
      </w:r>
      <w:r w:rsidR="0034241C">
        <w:rPr>
          <w:b/>
          <w:i/>
          <w:sz w:val="28"/>
          <w:szCs w:val="28"/>
        </w:rPr>
        <w:t>производственной</w:t>
      </w:r>
      <w:r w:rsidRPr="002520FA">
        <w:rPr>
          <w:b/>
          <w:i/>
          <w:sz w:val="28"/>
          <w:szCs w:val="28"/>
        </w:rPr>
        <w:t xml:space="preserve"> практики:</w:t>
      </w:r>
    </w:p>
    <w:p w:rsidR="00A26676" w:rsidRPr="00A26676" w:rsidRDefault="00A26676" w:rsidP="00A26676">
      <w:pPr>
        <w:jc w:val="both"/>
        <w:rPr>
          <w:b/>
          <w:sz w:val="24"/>
          <w:szCs w:val="24"/>
        </w:rPr>
      </w:pPr>
      <w:r w:rsidRPr="00A26676">
        <w:rPr>
          <w:b/>
          <w:sz w:val="24"/>
          <w:szCs w:val="24"/>
        </w:rPr>
        <w:t xml:space="preserve">Общее задание. </w:t>
      </w:r>
    </w:p>
    <w:p w:rsidR="00A26676" w:rsidRPr="00A26676" w:rsidRDefault="00A26676" w:rsidP="00A26676">
      <w:pPr>
        <w:jc w:val="both"/>
        <w:rPr>
          <w:sz w:val="24"/>
          <w:szCs w:val="24"/>
        </w:rPr>
      </w:pPr>
      <w:r w:rsidRPr="00A26676">
        <w:rPr>
          <w:sz w:val="24"/>
          <w:szCs w:val="24"/>
        </w:rPr>
        <w:t>Ознакомиться с планированием персонала в организации, определением потребности в персонале в целом в организации</w:t>
      </w:r>
    </w:p>
    <w:p w:rsidR="00A26676" w:rsidRPr="00353CCD" w:rsidRDefault="00A26676" w:rsidP="00A26676">
      <w:pPr>
        <w:jc w:val="both"/>
        <w:rPr>
          <w:sz w:val="24"/>
          <w:szCs w:val="24"/>
        </w:rPr>
      </w:pPr>
      <w:r w:rsidRPr="00CF2872">
        <w:rPr>
          <w:color w:val="FF0000"/>
          <w:sz w:val="24"/>
          <w:szCs w:val="24"/>
        </w:rPr>
        <w:t xml:space="preserve">1.1 </w:t>
      </w:r>
      <w:r w:rsidRPr="00353CCD">
        <w:rPr>
          <w:sz w:val="24"/>
          <w:szCs w:val="24"/>
        </w:rPr>
        <w:t>представить общую характеристику базы-практики;</w:t>
      </w:r>
    </w:p>
    <w:p w:rsidR="00A26676" w:rsidRPr="00353CCD" w:rsidRDefault="00A26676" w:rsidP="00A26676">
      <w:pPr>
        <w:jc w:val="both"/>
        <w:rPr>
          <w:sz w:val="24"/>
          <w:szCs w:val="24"/>
        </w:rPr>
      </w:pPr>
      <w:r w:rsidRPr="00353CCD">
        <w:rPr>
          <w:sz w:val="24"/>
          <w:szCs w:val="24"/>
        </w:rPr>
        <w:t xml:space="preserve">1.2 описать организационную структуру, </w:t>
      </w:r>
    </w:p>
    <w:p w:rsidR="00A26676" w:rsidRPr="00353CCD" w:rsidRDefault="00A26676" w:rsidP="00A26676">
      <w:pPr>
        <w:jc w:val="both"/>
        <w:rPr>
          <w:sz w:val="24"/>
          <w:szCs w:val="24"/>
        </w:rPr>
      </w:pPr>
      <w:r w:rsidRPr="00353CCD">
        <w:rPr>
          <w:sz w:val="24"/>
          <w:szCs w:val="24"/>
        </w:rPr>
        <w:t xml:space="preserve">1.3 описать информационные технологии (процессы, методы поиска, сбора, хранения, обработки, предоставления, распространения информации и способы осуществления таких процессов и методов) и программные средства, которые применяются в организации при решении профессиональных задач </w:t>
      </w:r>
    </w:p>
    <w:p w:rsidR="00A26676" w:rsidRPr="00353CCD" w:rsidRDefault="00A26676" w:rsidP="00A26676">
      <w:pPr>
        <w:jc w:val="both"/>
        <w:rPr>
          <w:b/>
          <w:sz w:val="24"/>
          <w:szCs w:val="24"/>
        </w:rPr>
      </w:pPr>
      <w:r w:rsidRPr="00353CCD">
        <w:rPr>
          <w:b/>
          <w:sz w:val="24"/>
          <w:szCs w:val="24"/>
        </w:rPr>
        <w:t>Индивидуальное задание</w:t>
      </w:r>
    </w:p>
    <w:p w:rsidR="00A26676" w:rsidRPr="00353CCD" w:rsidRDefault="00A26676" w:rsidP="00A26676">
      <w:pPr>
        <w:jc w:val="both"/>
        <w:rPr>
          <w:sz w:val="24"/>
          <w:szCs w:val="24"/>
        </w:rPr>
      </w:pPr>
      <w:r w:rsidRPr="00353CCD">
        <w:rPr>
          <w:sz w:val="24"/>
          <w:szCs w:val="24"/>
        </w:rPr>
        <w:t>Индивидуальное задание</w:t>
      </w:r>
    </w:p>
    <w:p w:rsidR="00A26676" w:rsidRPr="00353CCD" w:rsidRDefault="00A26676" w:rsidP="00A26676">
      <w:pPr>
        <w:jc w:val="both"/>
        <w:rPr>
          <w:sz w:val="24"/>
          <w:szCs w:val="24"/>
        </w:rPr>
      </w:pPr>
      <w:r w:rsidRPr="00353CCD">
        <w:rPr>
          <w:sz w:val="24"/>
          <w:szCs w:val="24"/>
        </w:rPr>
        <w:t>1. Проанализировать общие тенденции на рынке труда и в отдельной отрасли, конкретной профессии (должности, специальности).</w:t>
      </w:r>
    </w:p>
    <w:p w:rsidR="00A26676" w:rsidRPr="00353CCD" w:rsidRDefault="00A26676" w:rsidP="00A26676">
      <w:pPr>
        <w:jc w:val="both"/>
        <w:rPr>
          <w:sz w:val="24"/>
          <w:szCs w:val="24"/>
        </w:rPr>
      </w:pPr>
      <w:r w:rsidRPr="00353CCD">
        <w:rPr>
          <w:sz w:val="24"/>
          <w:szCs w:val="24"/>
        </w:rPr>
        <w:t xml:space="preserve">2. </w:t>
      </w:r>
      <w:r w:rsidR="002041F2" w:rsidRPr="00353CCD">
        <w:rPr>
          <w:sz w:val="24"/>
          <w:szCs w:val="24"/>
        </w:rPr>
        <w:t>Изучить планирование потребности в кадрах в организации (перспективное (стратегическое) и ситуативное). Задачи планирования, периодичность (регулярность), качественная и количественная потребность в кадрах (определенное количество или потребность в персонале определенной специализации и уровне квалификации). Описать цели планирование потребности в персонале.</w:t>
      </w:r>
    </w:p>
    <w:p w:rsidR="00A749EA" w:rsidRPr="00353CCD" w:rsidRDefault="00A26676" w:rsidP="00A26676">
      <w:pPr>
        <w:jc w:val="both"/>
        <w:rPr>
          <w:sz w:val="24"/>
          <w:szCs w:val="24"/>
        </w:rPr>
      </w:pPr>
      <w:r w:rsidRPr="00353CCD">
        <w:rPr>
          <w:sz w:val="24"/>
          <w:szCs w:val="24"/>
        </w:rPr>
        <w:t>3. Проанализировать современные технологии и методы оперативного управления персоналом и документооборот.</w:t>
      </w:r>
    </w:p>
    <w:p w:rsidR="00E632C6" w:rsidRPr="00353CCD" w:rsidRDefault="00E632C6" w:rsidP="00A26676">
      <w:pPr>
        <w:jc w:val="both"/>
        <w:rPr>
          <w:b/>
          <w:sz w:val="24"/>
          <w:szCs w:val="24"/>
        </w:rPr>
      </w:pPr>
      <w:r w:rsidRPr="00353CCD">
        <w:rPr>
          <w:sz w:val="24"/>
          <w:szCs w:val="24"/>
        </w:rPr>
        <w:t>4. Разработать проект по планированию потребности в персонале организации с описанием основных этапов работы и документооборотом проекта.</w:t>
      </w:r>
    </w:p>
    <w:p w:rsidR="00A26676" w:rsidRDefault="00A26676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Руководитель практики от ОмГА(ФИО, должность)</w:t>
      </w:r>
      <w:r>
        <w:rPr>
          <w:sz w:val="24"/>
          <w:szCs w:val="24"/>
        </w:rPr>
        <w:t>:  ____________</w:t>
      </w:r>
    </w:p>
    <w:p w:rsidR="00C4661F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(ФИО):  _____________</w:t>
      </w:r>
    </w:p>
    <w:p w:rsidR="00564655" w:rsidRPr="00BE732C" w:rsidRDefault="00C4661F" w:rsidP="00C4661F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774070" w:rsidRPr="00BB3BB3" w:rsidRDefault="00774070" w:rsidP="00774070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74070" w:rsidRPr="00BB3BB3" w:rsidRDefault="00774070" w:rsidP="00774070">
      <w:pPr>
        <w:rPr>
          <w:sz w:val="24"/>
          <w:szCs w:val="24"/>
        </w:rPr>
      </w:pPr>
    </w:p>
    <w:p w:rsidR="00774070" w:rsidRPr="00A27B4F" w:rsidRDefault="00774070" w:rsidP="00774070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="0034241C">
        <w:rPr>
          <w:b/>
          <w:sz w:val="24"/>
          <w:szCs w:val="24"/>
        </w:rPr>
        <w:t>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774070" w:rsidRPr="00BB3BB3" w:rsidRDefault="00774070" w:rsidP="00774070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774070" w:rsidRPr="00BB3BB3" w:rsidRDefault="00774070" w:rsidP="00774070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 w:rsidRPr="00BB3BB3">
        <w:rPr>
          <w:color w:val="auto"/>
          <w:u w:val="single"/>
        </w:rPr>
        <w:t xml:space="preserve">Экономика </w:t>
      </w:r>
    </w:p>
    <w:p w:rsidR="00774070" w:rsidRPr="009B7830" w:rsidRDefault="00774070" w:rsidP="00774070">
      <w:pPr>
        <w:jc w:val="both"/>
        <w:rPr>
          <w:sz w:val="24"/>
          <w:szCs w:val="24"/>
          <w:u w:val="single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06532D">
        <w:rPr>
          <w:sz w:val="24"/>
          <w:szCs w:val="24"/>
          <w:u w:val="single"/>
        </w:rPr>
        <w:t>Деятельность по обеспечению персоналом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="0034241C"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 w:rsidR="0034241C">
        <w:rPr>
          <w:sz w:val="24"/>
          <w:szCs w:val="24"/>
        </w:rPr>
        <w:t xml:space="preserve">технологическая (проектно-технологическая) практика </w:t>
      </w:r>
      <w:r w:rsidR="00CF2872">
        <w:rPr>
          <w:sz w:val="24"/>
          <w:szCs w:val="24"/>
        </w:rPr>
        <w:t>2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774070" w:rsidRPr="00BB3BB3" w:rsidRDefault="00774070" w:rsidP="00774070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774070" w:rsidRPr="00BB3BB3" w:rsidRDefault="00774070" w:rsidP="007740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7195"/>
      </w:tblGrid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195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353CCD" w:rsidRDefault="00774070" w:rsidP="006E6A3A">
            <w:pPr>
              <w:rPr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353CCD" w:rsidRDefault="00774070" w:rsidP="006E6A3A">
            <w:pPr>
              <w:jc w:val="both"/>
              <w:rPr>
                <w:sz w:val="24"/>
                <w:szCs w:val="24"/>
              </w:rPr>
            </w:pPr>
            <w:r w:rsidRPr="00353CCD">
              <w:rPr>
                <w:rStyle w:val="a9"/>
                <w:noProof/>
                <w:color w:val="auto"/>
              </w:rPr>
              <w:t>Изучить</w:t>
            </w:r>
            <w:r w:rsidRPr="00353CCD">
              <w:rPr>
                <w:sz w:val="24"/>
                <w:szCs w:val="24"/>
              </w:rPr>
              <w:t xml:space="preserve"> основными направлениями работы организации 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353CCD" w:rsidRDefault="00A26676" w:rsidP="00A26676">
            <w:pPr>
              <w:jc w:val="both"/>
              <w:rPr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>Ознакомиться с планированием персонала в организации, определением потребности в персонале в целом в организации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353CCD" w:rsidRDefault="00A26676" w:rsidP="00A26676">
            <w:pPr>
              <w:jc w:val="both"/>
              <w:rPr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>1.1 представить общую характеристику базы-практики;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353CCD" w:rsidRDefault="00A26676" w:rsidP="00A26676">
            <w:pPr>
              <w:jc w:val="both"/>
              <w:rPr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 xml:space="preserve">1.2 описать организационную структуру, 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353CCD" w:rsidRDefault="00A26676" w:rsidP="00A26676">
            <w:pPr>
              <w:jc w:val="both"/>
              <w:rPr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 xml:space="preserve">1.3 описать информационные технологии (процессы, методы поиска, сбора, хранения, обработки, предоставления, распространения информации и способы осуществления таких процессов и методов) и программные средства, которые применяются в организации при решении профессиональных задач 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353CCD" w:rsidRDefault="00A26676" w:rsidP="00A26676">
            <w:pPr>
              <w:jc w:val="both"/>
              <w:rPr>
                <w:b/>
                <w:sz w:val="24"/>
                <w:szCs w:val="24"/>
              </w:rPr>
            </w:pPr>
            <w:r w:rsidRPr="00353CCD">
              <w:rPr>
                <w:b/>
                <w:sz w:val="24"/>
                <w:szCs w:val="24"/>
              </w:rPr>
              <w:t>Индивидуальное задание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353CCD" w:rsidRDefault="00A26676" w:rsidP="00A26676">
            <w:pPr>
              <w:jc w:val="both"/>
              <w:rPr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>1. Проанализировать общие тенденции на рынке труда и в отдельной отрасли, конкретной профессии (должности, специальности).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353CCD" w:rsidRDefault="00A26676" w:rsidP="00A26676">
            <w:pPr>
              <w:jc w:val="both"/>
              <w:rPr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 xml:space="preserve">2. </w:t>
            </w:r>
            <w:r w:rsidR="002041F2" w:rsidRPr="00353CCD">
              <w:rPr>
                <w:sz w:val="24"/>
                <w:szCs w:val="24"/>
              </w:rPr>
              <w:t>Изучить планирование потребности в кадрах в организации (перспективное (стратегическое) и ситуативное). Задачи планирования, периодичность (регулярность), качественная и количественная потребность в кадрах (определенное количество или потребность в персонале определенной специализации и уровне квалификации). Описать цели планирование потребности в персонале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353CCD" w:rsidRDefault="00A26676" w:rsidP="00A26676">
            <w:pPr>
              <w:jc w:val="both"/>
              <w:rPr>
                <w:b/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>3. Проанализировать современные технологии и методы оперативного управления персоналом и документооборот.</w:t>
            </w:r>
          </w:p>
        </w:tc>
      </w:tr>
      <w:tr w:rsidR="00E632C6" w:rsidRPr="00BB3BB3" w:rsidTr="00A26676">
        <w:tc>
          <w:tcPr>
            <w:tcW w:w="817" w:type="dxa"/>
          </w:tcPr>
          <w:p w:rsidR="00E632C6" w:rsidRPr="00BB3BB3" w:rsidRDefault="00E632C6" w:rsidP="00A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32C6" w:rsidRPr="00BB3BB3" w:rsidRDefault="00E632C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E632C6" w:rsidRPr="00353CCD" w:rsidRDefault="00E632C6" w:rsidP="00E632C6">
            <w:pPr>
              <w:jc w:val="both"/>
              <w:rPr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>4. Разработать проект по планированию потребности в персонале организации с описанием основных этапов работы и документооборотом проекта.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353CCD" w:rsidRDefault="00774070" w:rsidP="006E6A3A">
            <w:pPr>
              <w:rPr>
                <w:sz w:val="24"/>
                <w:szCs w:val="24"/>
              </w:rPr>
            </w:pPr>
            <w:r w:rsidRPr="00353CCD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774070" w:rsidRPr="00BB3BB3" w:rsidRDefault="00774070" w:rsidP="00774070">
      <w:pPr>
        <w:rPr>
          <w:sz w:val="24"/>
          <w:szCs w:val="24"/>
        </w:rPr>
      </w:pP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>Заведующий кафедрой ЭиУП:</w:t>
      </w:r>
      <w:r w:rsidRPr="00BB3BB3">
        <w:rPr>
          <w:sz w:val="24"/>
          <w:szCs w:val="24"/>
        </w:rPr>
        <w:tab/>
        <w:t>__________________ / ___________________</w:t>
      </w: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774070" w:rsidRDefault="00774070" w:rsidP="00774070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</w:t>
      </w:r>
      <w:r w:rsidR="00353CCD">
        <w:rPr>
          <w:sz w:val="24"/>
          <w:szCs w:val="24"/>
        </w:rPr>
        <w:t>_____________/ ______________</w:t>
      </w:r>
    </w:p>
    <w:p w:rsidR="00353CCD" w:rsidRPr="00BB3BB3" w:rsidRDefault="00353CCD" w:rsidP="00774070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74070" w:rsidRDefault="00774070" w:rsidP="00774070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 xml:space="preserve"> </w:t>
      </w:r>
      <w:r w:rsidR="0034241C">
        <w:rPr>
          <w:b/>
          <w:sz w:val="24"/>
          <w:szCs w:val="24"/>
        </w:rPr>
        <w:t>ПРОИЗВОДСТВЕННАЯ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pStyle w:val="ab"/>
              <w:jc w:val="both"/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Default="00A749EA" w:rsidP="00033D74"/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</w:t>
            </w:r>
            <w:r w:rsidR="0034241C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практики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B82F78" w:rsidRPr="00F37185" w:rsidRDefault="003760F7" w:rsidP="00FD3CF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F78"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353CCD" w:rsidRDefault="00B84D80" w:rsidP="00B84D80">
      <w:pPr>
        <w:ind w:firstLine="708"/>
        <w:jc w:val="both"/>
        <w:rPr>
          <w:b/>
          <w:color w:val="FF0000"/>
          <w:sz w:val="28"/>
          <w:szCs w:val="28"/>
        </w:rPr>
      </w:pPr>
      <w:r w:rsidRPr="00353CCD">
        <w:rPr>
          <w:b/>
          <w:color w:val="FF0000"/>
          <w:sz w:val="28"/>
          <w:szCs w:val="2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353CCD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5EE0" w:rsidRDefault="00465EE0" w:rsidP="00160BC1">
      <w:r>
        <w:separator/>
      </w:r>
    </w:p>
  </w:endnote>
  <w:endnote w:type="continuationSeparator" w:id="0">
    <w:p w:rsidR="00465EE0" w:rsidRDefault="00465EE0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5EE0" w:rsidRDefault="00465EE0" w:rsidP="00160BC1">
      <w:r>
        <w:separator/>
      </w:r>
    </w:p>
  </w:footnote>
  <w:footnote w:type="continuationSeparator" w:id="0">
    <w:p w:rsidR="00465EE0" w:rsidRDefault="00465EE0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5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046"/>
    <w:multiLevelType w:val="hybridMultilevel"/>
    <w:tmpl w:val="3F04F3B4"/>
    <w:lvl w:ilvl="0" w:tplc="8F0AE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16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  <w:num w:numId="17">
    <w:abstractNumId w:val="14"/>
  </w:num>
  <w:num w:numId="18">
    <w:abstractNumId w:val="1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3D74"/>
    <w:rsid w:val="00037461"/>
    <w:rsid w:val="000449A4"/>
    <w:rsid w:val="00046CD1"/>
    <w:rsid w:val="00051AEE"/>
    <w:rsid w:val="00052D08"/>
    <w:rsid w:val="00053B71"/>
    <w:rsid w:val="00060A01"/>
    <w:rsid w:val="00064AA9"/>
    <w:rsid w:val="0006532D"/>
    <w:rsid w:val="000659B5"/>
    <w:rsid w:val="00071689"/>
    <w:rsid w:val="000762CD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C6A6B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E537D"/>
    <w:rsid w:val="001F11DE"/>
    <w:rsid w:val="001F6393"/>
    <w:rsid w:val="00200E48"/>
    <w:rsid w:val="00203286"/>
    <w:rsid w:val="0020359F"/>
    <w:rsid w:val="002041F2"/>
    <w:rsid w:val="00207E2E"/>
    <w:rsid w:val="00207FB7"/>
    <w:rsid w:val="00211C1B"/>
    <w:rsid w:val="00220FB2"/>
    <w:rsid w:val="00221BE7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6277F"/>
    <w:rsid w:val="002637B7"/>
    <w:rsid w:val="002657BC"/>
    <w:rsid w:val="002675A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3909"/>
    <w:rsid w:val="002B5AB9"/>
    <w:rsid w:val="002B6C87"/>
    <w:rsid w:val="002B734E"/>
    <w:rsid w:val="002C07B4"/>
    <w:rsid w:val="002C0937"/>
    <w:rsid w:val="002C0C16"/>
    <w:rsid w:val="002C2D06"/>
    <w:rsid w:val="002C2EAE"/>
    <w:rsid w:val="002C3F08"/>
    <w:rsid w:val="002C7582"/>
    <w:rsid w:val="002D076F"/>
    <w:rsid w:val="002D6AC0"/>
    <w:rsid w:val="002E4CB7"/>
    <w:rsid w:val="002E5B60"/>
    <w:rsid w:val="002F084F"/>
    <w:rsid w:val="003052EE"/>
    <w:rsid w:val="00306E74"/>
    <w:rsid w:val="003148E9"/>
    <w:rsid w:val="00315AB7"/>
    <w:rsid w:val="0032166A"/>
    <w:rsid w:val="00326EB3"/>
    <w:rsid w:val="003276D9"/>
    <w:rsid w:val="00330957"/>
    <w:rsid w:val="003336EA"/>
    <w:rsid w:val="0033546E"/>
    <w:rsid w:val="0034241C"/>
    <w:rsid w:val="00345881"/>
    <w:rsid w:val="0035187F"/>
    <w:rsid w:val="0035315D"/>
    <w:rsid w:val="00353CCD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B62"/>
    <w:rsid w:val="003B7D93"/>
    <w:rsid w:val="003B7F71"/>
    <w:rsid w:val="003C4D64"/>
    <w:rsid w:val="003C736D"/>
    <w:rsid w:val="003E0B89"/>
    <w:rsid w:val="003F0D5F"/>
    <w:rsid w:val="003F5271"/>
    <w:rsid w:val="0040014F"/>
    <w:rsid w:val="00400491"/>
    <w:rsid w:val="00405F8A"/>
    <w:rsid w:val="00407242"/>
    <w:rsid w:val="00407404"/>
    <w:rsid w:val="004110F5"/>
    <w:rsid w:val="0041182E"/>
    <w:rsid w:val="00412C2D"/>
    <w:rsid w:val="00425CF3"/>
    <w:rsid w:val="00427939"/>
    <w:rsid w:val="00435249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365B"/>
    <w:rsid w:val="00465EE0"/>
    <w:rsid w:val="00467208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099C"/>
    <w:rsid w:val="00480B8F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0FFD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5B17"/>
    <w:rsid w:val="0053399D"/>
    <w:rsid w:val="005362E6"/>
    <w:rsid w:val="005366BC"/>
    <w:rsid w:val="00537396"/>
    <w:rsid w:val="00537A62"/>
    <w:rsid w:val="00540D83"/>
    <w:rsid w:val="00540F31"/>
    <w:rsid w:val="00545D1D"/>
    <w:rsid w:val="00554386"/>
    <w:rsid w:val="00564655"/>
    <w:rsid w:val="00565480"/>
    <w:rsid w:val="005669CB"/>
    <w:rsid w:val="00567C78"/>
    <w:rsid w:val="005703DB"/>
    <w:rsid w:val="00570A6B"/>
    <w:rsid w:val="00572F9F"/>
    <w:rsid w:val="00573F62"/>
    <w:rsid w:val="005759CA"/>
    <w:rsid w:val="0057629F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92E"/>
    <w:rsid w:val="00596CD2"/>
    <w:rsid w:val="005A0D26"/>
    <w:rsid w:val="005A28FC"/>
    <w:rsid w:val="005B47CE"/>
    <w:rsid w:val="005C1277"/>
    <w:rsid w:val="005C13E4"/>
    <w:rsid w:val="005C20F0"/>
    <w:rsid w:val="005C3AEB"/>
    <w:rsid w:val="005C3E07"/>
    <w:rsid w:val="005C6806"/>
    <w:rsid w:val="005C7567"/>
    <w:rsid w:val="005C79C9"/>
    <w:rsid w:val="005D206B"/>
    <w:rsid w:val="005D3398"/>
    <w:rsid w:val="005D57E2"/>
    <w:rsid w:val="005D720F"/>
    <w:rsid w:val="005E0074"/>
    <w:rsid w:val="005E46F2"/>
    <w:rsid w:val="005F2349"/>
    <w:rsid w:val="005F476E"/>
    <w:rsid w:val="0060015E"/>
    <w:rsid w:val="006044B4"/>
    <w:rsid w:val="0060596D"/>
    <w:rsid w:val="00607E17"/>
    <w:rsid w:val="006118F6"/>
    <w:rsid w:val="00624E28"/>
    <w:rsid w:val="0063601F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434C"/>
    <w:rsid w:val="00676914"/>
    <w:rsid w:val="00681A9E"/>
    <w:rsid w:val="006841E2"/>
    <w:rsid w:val="00687B3A"/>
    <w:rsid w:val="00692BED"/>
    <w:rsid w:val="00692DD7"/>
    <w:rsid w:val="006977BF"/>
    <w:rsid w:val="006A2B05"/>
    <w:rsid w:val="006A5780"/>
    <w:rsid w:val="006B0CA3"/>
    <w:rsid w:val="006B1650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6E6A3A"/>
    <w:rsid w:val="00705814"/>
    <w:rsid w:val="00705FB5"/>
    <w:rsid w:val="007066B1"/>
    <w:rsid w:val="007132E7"/>
    <w:rsid w:val="00713631"/>
    <w:rsid w:val="00713D44"/>
    <w:rsid w:val="007314B9"/>
    <w:rsid w:val="007327FE"/>
    <w:rsid w:val="00734848"/>
    <w:rsid w:val="00745173"/>
    <w:rsid w:val="007512C7"/>
    <w:rsid w:val="00752936"/>
    <w:rsid w:val="0076201E"/>
    <w:rsid w:val="00763E59"/>
    <w:rsid w:val="00764497"/>
    <w:rsid w:val="00773E9A"/>
    <w:rsid w:val="00774070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EE4"/>
    <w:rsid w:val="007B7F8E"/>
    <w:rsid w:val="007C08DD"/>
    <w:rsid w:val="007C277B"/>
    <w:rsid w:val="007D07A9"/>
    <w:rsid w:val="007D1B19"/>
    <w:rsid w:val="007D5CC1"/>
    <w:rsid w:val="007E10C6"/>
    <w:rsid w:val="007E1805"/>
    <w:rsid w:val="007E4B23"/>
    <w:rsid w:val="007E4FFA"/>
    <w:rsid w:val="007F0612"/>
    <w:rsid w:val="007F098D"/>
    <w:rsid w:val="007F4B97"/>
    <w:rsid w:val="007F7A4D"/>
    <w:rsid w:val="00801B83"/>
    <w:rsid w:val="0080211D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6CE3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5E2"/>
    <w:rsid w:val="0088272E"/>
    <w:rsid w:val="00891E65"/>
    <w:rsid w:val="008B2621"/>
    <w:rsid w:val="008B6331"/>
    <w:rsid w:val="008E1AD1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5A15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51F6B"/>
    <w:rsid w:val="009528CA"/>
    <w:rsid w:val="00954C43"/>
    <w:rsid w:val="00954E45"/>
    <w:rsid w:val="009628A4"/>
    <w:rsid w:val="00965998"/>
    <w:rsid w:val="009754DA"/>
    <w:rsid w:val="0098601E"/>
    <w:rsid w:val="00994F33"/>
    <w:rsid w:val="009A2BC0"/>
    <w:rsid w:val="009A37AA"/>
    <w:rsid w:val="009A4857"/>
    <w:rsid w:val="009A6610"/>
    <w:rsid w:val="009B331E"/>
    <w:rsid w:val="009B348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6676"/>
    <w:rsid w:val="00A275E4"/>
    <w:rsid w:val="00A32A5F"/>
    <w:rsid w:val="00A44D3E"/>
    <w:rsid w:val="00A44F9E"/>
    <w:rsid w:val="00A521D2"/>
    <w:rsid w:val="00A524F9"/>
    <w:rsid w:val="00A53C73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49EA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C093C"/>
    <w:rsid w:val="00AD0669"/>
    <w:rsid w:val="00AD208A"/>
    <w:rsid w:val="00AD4A3C"/>
    <w:rsid w:val="00AD4DF8"/>
    <w:rsid w:val="00AE3177"/>
    <w:rsid w:val="00AE323F"/>
    <w:rsid w:val="00AE5AC7"/>
    <w:rsid w:val="00AE736B"/>
    <w:rsid w:val="00AF61EB"/>
    <w:rsid w:val="00B03150"/>
    <w:rsid w:val="00B10030"/>
    <w:rsid w:val="00B13AC1"/>
    <w:rsid w:val="00B313BD"/>
    <w:rsid w:val="00B313C4"/>
    <w:rsid w:val="00B332FF"/>
    <w:rsid w:val="00B436F7"/>
    <w:rsid w:val="00B466FE"/>
    <w:rsid w:val="00B5209B"/>
    <w:rsid w:val="00B52230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661F"/>
    <w:rsid w:val="00C47B9A"/>
    <w:rsid w:val="00C534D0"/>
    <w:rsid w:val="00C552AE"/>
    <w:rsid w:val="00C55E91"/>
    <w:rsid w:val="00C64AEC"/>
    <w:rsid w:val="00C65A26"/>
    <w:rsid w:val="00C70CA1"/>
    <w:rsid w:val="00C763B7"/>
    <w:rsid w:val="00C8734D"/>
    <w:rsid w:val="00C90A7A"/>
    <w:rsid w:val="00C93F61"/>
    <w:rsid w:val="00C94464"/>
    <w:rsid w:val="00C953C9"/>
    <w:rsid w:val="00CA1FDE"/>
    <w:rsid w:val="00CA401A"/>
    <w:rsid w:val="00CB27ED"/>
    <w:rsid w:val="00CB5683"/>
    <w:rsid w:val="00CB5E8D"/>
    <w:rsid w:val="00CB61D6"/>
    <w:rsid w:val="00CC7807"/>
    <w:rsid w:val="00CE0EFA"/>
    <w:rsid w:val="00CE3738"/>
    <w:rsid w:val="00CE47F3"/>
    <w:rsid w:val="00CE5714"/>
    <w:rsid w:val="00CE6107"/>
    <w:rsid w:val="00CE6C4B"/>
    <w:rsid w:val="00CF12C6"/>
    <w:rsid w:val="00CF2872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0ED2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609FE"/>
    <w:rsid w:val="00D63339"/>
    <w:rsid w:val="00D674FD"/>
    <w:rsid w:val="00D761E8"/>
    <w:rsid w:val="00D80F4B"/>
    <w:rsid w:val="00D817F9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B4085"/>
    <w:rsid w:val="00DB4890"/>
    <w:rsid w:val="00DC6660"/>
    <w:rsid w:val="00DD03B9"/>
    <w:rsid w:val="00DD6EB4"/>
    <w:rsid w:val="00DD7EE8"/>
    <w:rsid w:val="00DE2722"/>
    <w:rsid w:val="00DE2F98"/>
    <w:rsid w:val="00DE38F3"/>
    <w:rsid w:val="00DE5154"/>
    <w:rsid w:val="00DE553E"/>
    <w:rsid w:val="00DF1076"/>
    <w:rsid w:val="00DF26AA"/>
    <w:rsid w:val="00DF2DC5"/>
    <w:rsid w:val="00DF2FE4"/>
    <w:rsid w:val="00DF2FF0"/>
    <w:rsid w:val="00DF7BF1"/>
    <w:rsid w:val="00DF7ED6"/>
    <w:rsid w:val="00E02CDE"/>
    <w:rsid w:val="00E04274"/>
    <w:rsid w:val="00E11452"/>
    <w:rsid w:val="00E15C92"/>
    <w:rsid w:val="00E1749B"/>
    <w:rsid w:val="00E2663C"/>
    <w:rsid w:val="00E338E4"/>
    <w:rsid w:val="00E377F5"/>
    <w:rsid w:val="00E42AED"/>
    <w:rsid w:val="00E4451A"/>
    <w:rsid w:val="00E54553"/>
    <w:rsid w:val="00E562FD"/>
    <w:rsid w:val="00E632C6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96317"/>
    <w:rsid w:val="00EA0E58"/>
    <w:rsid w:val="00EA206F"/>
    <w:rsid w:val="00EA2E1F"/>
    <w:rsid w:val="00EA3690"/>
    <w:rsid w:val="00EA59AC"/>
    <w:rsid w:val="00EB3A8C"/>
    <w:rsid w:val="00EB4DF8"/>
    <w:rsid w:val="00EC308A"/>
    <w:rsid w:val="00EC699A"/>
    <w:rsid w:val="00ED28E4"/>
    <w:rsid w:val="00ED789C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6088"/>
    <w:rsid w:val="00F322E1"/>
    <w:rsid w:val="00F342F7"/>
    <w:rsid w:val="00F36C60"/>
    <w:rsid w:val="00F37185"/>
    <w:rsid w:val="00F40FEC"/>
    <w:rsid w:val="00F42549"/>
    <w:rsid w:val="00F42609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3CF2"/>
    <w:rsid w:val="00FD6763"/>
    <w:rsid w:val="00FE1F73"/>
    <w:rsid w:val="00FE389D"/>
    <w:rsid w:val="00FE5095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60FD97AB-7ECB-4018-89F8-888BF42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F7B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4">
    <w:name w:val="Заголовок №2_"/>
    <w:link w:val="25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5">
    <w:name w:val="Заголовок №2"/>
    <w:basedOn w:val="a0"/>
    <w:link w:val="24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7">
    <w:name w:val="Strong"/>
    <w:uiPriority w:val="22"/>
    <w:qFormat/>
    <w:rsid w:val="000C6A6B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DF7B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57629F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052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67888" TargetMode="External"/><Relationship Id="rId18" Type="http://schemas.openxmlformats.org/officeDocument/2006/relationships/hyperlink" Target="https://urait.ru/bcode/455030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conomy.gov.ru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." TargetMode="External"/><Relationship Id="rId42" Type="http://schemas.openxmlformats.org/officeDocument/2006/relationships/hyperlink" Target="http://www.imf.org/external/russian/index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073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minfin.ru/ru/perfomance/accounting/buh-otch_mp/law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358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." TargetMode="External"/><Relationship Id="rId10" Type="http://schemas.openxmlformats.org/officeDocument/2006/relationships/hyperlink" Target="https://urait.ru/bcode/45502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3609.html" TargetMode="External"/><Relationship Id="rId14" Type="http://schemas.openxmlformats.org/officeDocument/2006/relationships/hyperlink" Target="https://urait.ru/bcode/469557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." TargetMode="External"/><Relationship Id="rId43" Type="http://schemas.openxmlformats.org/officeDocument/2006/relationships/hyperlink" Target="https://www.garant.ru/products/ipo/prime/doc/74526874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urait.ru/bcode/449924" TargetMode="External"/><Relationship Id="rId17" Type="http://schemas.openxmlformats.org/officeDocument/2006/relationships/hyperlink" Target="https://www.biblio-online.ru/bcode/432095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www.sciencedirect.com/#open-accesshttps://www.sciencedirect.com/#open-access" TargetMode="External"/><Relationship Id="rId20" Type="http://schemas.openxmlformats.org/officeDocument/2006/relationships/hyperlink" Target="http://biblio-online.ru" TargetMode="External"/><Relationship Id="rId41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B7AB-6403-493A-8107-B04C75F2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10092</Words>
  <Characters>57525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67483</CharactersWithSpaces>
  <SharedDoc>false</SharedDoc>
  <HLinks>
    <vt:vector size="48" baseType="variant">
      <vt:variant>
        <vt:i4>3407988</vt:i4>
      </vt:variant>
      <vt:variant>
        <vt:i4>21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https://urait.ru/bcode/469358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9</cp:revision>
  <cp:lastPrinted>2020-06-11T07:00:00Z</cp:lastPrinted>
  <dcterms:created xsi:type="dcterms:W3CDTF">2022-01-22T18:29:00Z</dcterms:created>
  <dcterms:modified xsi:type="dcterms:W3CDTF">2022-11-12T13:51:00Z</dcterms:modified>
</cp:coreProperties>
</file>